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D2" w:rsidRPr="005C75D2" w:rsidRDefault="005C75D2" w:rsidP="005C75D2">
      <w:pPr>
        <w:ind w:left="4956" w:firstLine="708"/>
        <w:jc w:val="right"/>
        <w:rPr>
          <w:rFonts w:ascii="Arial" w:hAnsi="Arial" w:cs="Arial"/>
        </w:rPr>
      </w:pPr>
      <w:bookmarkStart w:id="0" w:name="_GoBack"/>
      <w:bookmarkEnd w:id="0"/>
      <w:r w:rsidRPr="005C75D2">
        <w:rPr>
          <w:rFonts w:ascii="Arial" w:hAnsi="Arial" w:cs="Arial"/>
        </w:rPr>
        <w:t>П</w:t>
      </w:r>
      <w:r w:rsidR="00E24144">
        <w:rPr>
          <w:rFonts w:ascii="Arial" w:hAnsi="Arial" w:cs="Arial"/>
        </w:rPr>
        <w:t>роект</w:t>
      </w:r>
    </w:p>
    <w:p w:rsidR="005C75D2" w:rsidRPr="005C75D2" w:rsidRDefault="005C75D2" w:rsidP="005C75D2">
      <w:pPr>
        <w:ind w:left="4956" w:firstLine="708"/>
        <w:jc w:val="right"/>
        <w:rPr>
          <w:rFonts w:ascii="Arial" w:hAnsi="Arial" w:cs="Arial"/>
          <w:color w:val="000000"/>
        </w:rPr>
      </w:pPr>
      <w:r w:rsidRPr="005C75D2">
        <w:rPr>
          <w:rFonts w:ascii="Arial" w:hAnsi="Arial" w:cs="Arial"/>
          <w:color w:val="000000"/>
        </w:rPr>
        <w:t>вносится депутат</w:t>
      </w:r>
      <w:r>
        <w:rPr>
          <w:rFonts w:ascii="Arial" w:hAnsi="Arial" w:cs="Arial"/>
          <w:color w:val="000000"/>
        </w:rPr>
        <w:t>ами</w:t>
      </w:r>
    </w:p>
    <w:p w:rsidR="005C75D2" w:rsidRDefault="005C75D2" w:rsidP="005C75D2">
      <w:pPr>
        <w:ind w:left="5664" w:firstLine="3"/>
        <w:jc w:val="right"/>
        <w:rPr>
          <w:rFonts w:ascii="Arial" w:hAnsi="Arial" w:cs="Arial"/>
          <w:color w:val="000000"/>
        </w:rPr>
      </w:pPr>
      <w:r w:rsidRPr="005C75D2">
        <w:rPr>
          <w:rFonts w:ascii="Arial" w:hAnsi="Arial" w:cs="Arial"/>
          <w:color w:val="000000"/>
        </w:rPr>
        <w:t>Тюменской областной Думы</w:t>
      </w:r>
    </w:p>
    <w:p w:rsidR="00B937B0" w:rsidRDefault="00B937B0" w:rsidP="005F6369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И.В. Лосевой,</w:t>
      </w:r>
      <w:r w:rsidR="005F6369">
        <w:rPr>
          <w:rFonts w:ascii="Arial" w:hAnsi="Arial" w:cs="Arial"/>
        </w:rPr>
        <w:t> С.М. Медведевым</w:t>
      </w:r>
    </w:p>
    <w:p w:rsidR="005C75D2" w:rsidRDefault="00B937B0" w:rsidP="00B937B0">
      <w:pPr>
        <w:jc w:val="right"/>
        <w:rPr>
          <w:rFonts w:ascii="Arial" w:hAnsi="Arial" w:cs="Arial"/>
        </w:rPr>
      </w:pPr>
      <w:r w:rsidRPr="008F2D93">
        <w:rPr>
          <w:rFonts w:ascii="Arial" w:hAnsi="Arial" w:cs="Arial"/>
        </w:rPr>
        <w:t>С.В. Романовым</w:t>
      </w:r>
      <w:r>
        <w:rPr>
          <w:rFonts w:ascii="Arial" w:hAnsi="Arial" w:cs="Arial"/>
        </w:rPr>
        <w:t>, Ю.С. </w:t>
      </w:r>
      <w:proofErr w:type="spellStart"/>
      <w:r>
        <w:rPr>
          <w:rFonts w:ascii="Arial" w:hAnsi="Arial" w:cs="Arial"/>
        </w:rPr>
        <w:t>Холманским</w:t>
      </w:r>
      <w:proofErr w:type="spellEnd"/>
    </w:p>
    <w:p w:rsidR="00B937B0" w:rsidRDefault="00B937B0" w:rsidP="00207DA8">
      <w:pPr>
        <w:keepNext/>
        <w:jc w:val="center"/>
        <w:outlineLvl w:val="0"/>
        <w:rPr>
          <w:rFonts w:ascii="Arial" w:hAnsi="Arial" w:cs="Arial"/>
        </w:rPr>
      </w:pPr>
    </w:p>
    <w:p w:rsidR="00B937B0" w:rsidRDefault="00B937B0" w:rsidP="00207DA8">
      <w:pPr>
        <w:keepNext/>
        <w:jc w:val="center"/>
        <w:outlineLvl w:val="0"/>
        <w:rPr>
          <w:rFonts w:ascii="Arial" w:hAnsi="Arial" w:cs="Arial"/>
        </w:rPr>
      </w:pPr>
    </w:p>
    <w:p w:rsidR="00B937B0" w:rsidRDefault="00B937B0" w:rsidP="00207DA8">
      <w:pPr>
        <w:keepNext/>
        <w:jc w:val="center"/>
        <w:outlineLvl w:val="0"/>
        <w:rPr>
          <w:rFonts w:ascii="Arial" w:hAnsi="Arial" w:cs="Arial"/>
        </w:rPr>
      </w:pPr>
    </w:p>
    <w:p w:rsidR="00207DA8" w:rsidRPr="005C75D2" w:rsidRDefault="00207DA8" w:rsidP="00207DA8">
      <w:pPr>
        <w:keepNext/>
        <w:jc w:val="center"/>
        <w:outlineLvl w:val="0"/>
        <w:rPr>
          <w:b/>
          <w:snapToGrid w:val="0"/>
          <w:sz w:val="32"/>
          <w:szCs w:val="32"/>
        </w:rPr>
      </w:pPr>
      <w:r w:rsidRPr="005C75D2">
        <w:rPr>
          <w:b/>
          <w:snapToGrid w:val="0"/>
          <w:sz w:val="32"/>
          <w:szCs w:val="32"/>
        </w:rPr>
        <w:t>ЗАКОН ТЮМЕНСКОЙ ОБЛАСТИ</w:t>
      </w:r>
    </w:p>
    <w:p w:rsidR="00207DA8" w:rsidRPr="005C75D2" w:rsidRDefault="00207DA8" w:rsidP="00207DA8">
      <w:pPr>
        <w:jc w:val="center"/>
        <w:rPr>
          <w:snapToGrid w:val="0"/>
        </w:rPr>
      </w:pPr>
    </w:p>
    <w:p w:rsidR="00207DA8" w:rsidRPr="005C75D2" w:rsidRDefault="00207DA8" w:rsidP="00207DA8">
      <w:pPr>
        <w:jc w:val="center"/>
        <w:rPr>
          <w:snapToGrid w:val="0"/>
        </w:rPr>
      </w:pPr>
    </w:p>
    <w:p w:rsidR="00C63914" w:rsidRPr="005C75D2" w:rsidRDefault="00C63914" w:rsidP="00207D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75D2">
        <w:rPr>
          <w:rFonts w:ascii="Arial" w:hAnsi="Arial" w:cs="Arial"/>
          <w:b/>
          <w:sz w:val="28"/>
          <w:szCs w:val="28"/>
        </w:rPr>
        <w:t xml:space="preserve">О внесении изменений в Закон </w:t>
      </w:r>
      <w:proofErr w:type="gramStart"/>
      <w:r w:rsidRPr="005C75D2">
        <w:rPr>
          <w:rFonts w:ascii="Arial" w:hAnsi="Arial" w:cs="Arial"/>
          <w:b/>
          <w:sz w:val="28"/>
          <w:szCs w:val="28"/>
        </w:rPr>
        <w:t>Тюменской</w:t>
      </w:r>
      <w:proofErr w:type="gramEnd"/>
      <w:r w:rsidRPr="005C75D2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207DA8" w:rsidRPr="005C75D2" w:rsidRDefault="00C63914" w:rsidP="00207D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75D2">
        <w:rPr>
          <w:rFonts w:ascii="Arial" w:hAnsi="Arial" w:cs="Arial"/>
          <w:b/>
          <w:sz w:val="28"/>
          <w:szCs w:val="28"/>
        </w:rPr>
        <w:t>«</w:t>
      </w:r>
      <w:r w:rsidR="00207DA8" w:rsidRPr="005C75D2">
        <w:rPr>
          <w:rFonts w:ascii="Arial" w:hAnsi="Arial" w:cs="Arial"/>
          <w:b/>
          <w:sz w:val="28"/>
          <w:szCs w:val="28"/>
        </w:rPr>
        <w:t>Об особо охраняемых природных территориях</w:t>
      </w:r>
    </w:p>
    <w:p w:rsidR="00207DA8" w:rsidRPr="005C75D2" w:rsidRDefault="00207DA8" w:rsidP="00207D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75D2">
        <w:rPr>
          <w:rFonts w:ascii="Arial" w:hAnsi="Arial" w:cs="Arial"/>
          <w:b/>
          <w:sz w:val="28"/>
          <w:szCs w:val="28"/>
        </w:rPr>
        <w:t>в Тюменской области»</w:t>
      </w:r>
    </w:p>
    <w:p w:rsidR="00207DA8" w:rsidRPr="005C75D2" w:rsidRDefault="00207DA8" w:rsidP="00207DA8">
      <w:pPr>
        <w:spacing w:line="360" w:lineRule="auto"/>
        <w:jc w:val="center"/>
        <w:rPr>
          <w:sz w:val="26"/>
          <w:szCs w:val="26"/>
        </w:rPr>
      </w:pPr>
    </w:p>
    <w:p w:rsidR="00207DA8" w:rsidRPr="005536F8" w:rsidRDefault="00207DA8" w:rsidP="00207D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5536F8">
        <w:rPr>
          <w:rFonts w:ascii="Arial" w:hAnsi="Arial" w:cs="Arial"/>
          <w:b/>
        </w:rPr>
        <w:t>Статья 1</w:t>
      </w:r>
    </w:p>
    <w:p w:rsidR="00207DA8" w:rsidRPr="005536F8" w:rsidRDefault="00207DA8" w:rsidP="000462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 xml:space="preserve">Внести в Закон </w:t>
      </w:r>
      <w:proofErr w:type="gramStart"/>
      <w:r w:rsidRPr="005536F8">
        <w:rPr>
          <w:rFonts w:ascii="Arial" w:hAnsi="Arial" w:cs="Arial"/>
        </w:rPr>
        <w:t>Тюменской</w:t>
      </w:r>
      <w:proofErr w:type="gramEnd"/>
      <w:r w:rsidRPr="005536F8">
        <w:rPr>
          <w:rFonts w:ascii="Arial" w:hAnsi="Arial" w:cs="Arial"/>
        </w:rPr>
        <w:t xml:space="preserve"> области от 28.12.2004 № 303 «Об особо охраняемых природных территориях в Тюменской области» (</w:t>
      </w:r>
      <w:r w:rsidR="00B005CB" w:rsidRPr="005536F8">
        <w:rPr>
          <w:rFonts w:ascii="Arial" w:eastAsiaTheme="minorHAnsi" w:hAnsi="Arial" w:cs="Arial"/>
          <w:lang w:eastAsia="en-US"/>
        </w:rPr>
        <w:t>«</w:t>
      </w:r>
      <w:r w:rsidRPr="005536F8">
        <w:rPr>
          <w:rFonts w:ascii="Arial" w:eastAsiaTheme="minorHAnsi" w:hAnsi="Arial" w:cs="Arial"/>
          <w:lang w:eastAsia="en-US"/>
        </w:rPr>
        <w:t xml:space="preserve">Парламентская газета </w:t>
      </w:r>
      <w:r w:rsidR="00B005CB" w:rsidRPr="005536F8">
        <w:rPr>
          <w:rFonts w:ascii="Arial" w:eastAsiaTheme="minorHAnsi" w:hAnsi="Arial" w:cs="Arial"/>
          <w:lang w:eastAsia="en-US"/>
        </w:rPr>
        <w:t>«</w:t>
      </w:r>
      <w:r w:rsidRPr="005536F8">
        <w:rPr>
          <w:rFonts w:ascii="Arial" w:eastAsiaTheme="minorHAnsi" w:hAnsi="Arial" w:cs="Arial"/>
          <w:lang w:eastAsia="en-US"/>
        </w:rPr>
        <w:t>Тюменские известия</w:t>
      </w:r>
      <w:r w:rsidR="00B005CB" w:rsidRPr="005536F8">
        <w:rPr>
          <w:rFonts w:ascii="Arial" w:eastAsiaTheme="minorHAnsi" w:hAnsi="Arial" w:cs="Arial"/>
          <w:lang w:eastAsia="en-US"/>
        </w:rPr>
        <w:t>»</w:t>
      </w:r>
      <w:r w:rsidRPr="005536F8">
        <w:rPr>
          <w:rFonts w:ascii="Arial" w:eastAsiaTheme="minorHAnsi" w:hAnsi="Arial" w:cs="Arial"/>
          <w:lang w:eastAsia="en-US"/>
        </w:rPr>
        <w:t xml:space="preserve">, </w:t>
      </w:r>
      <w:r w:rsidR="00B005CB" w:rsidRPr="005536F8">
        <w:rPr>
          <w:rFonts w:ascii="Arial" w:eastAsiaTheme="minorHAnsi" w:hAnsi="Arial" w:cs="Arial"/>
          <w:lang w:eastAsia="en-US"/>
        </w:rPr>
        <w:t>№</w:t>
      </w:r>
      <w:r w:rsidRPr="005536F8">
        <w:rPr>
          <w:rFonts w:ascii="Arial" w:eastAsiaTheme="minorHAnsi" w:hAnsi="Arial" w:cs="Arial"/>
          <w:lang w:eastAsia="en-US"/>
        </w:rPr>
        <w:t xml:space="preserve"> 280 - 281, 29.12.2004; </w:t>
      </w:r>
      <w:r w:rsidR="00B005CB" w:rsidRPr="005536F8">
        <w:rPr>
          <w:rFonts w:ascii="Arial" w:eastAsiaTheme="minorHAnsi" w:hAnsi="Arial" w:cs="Arial"/>
          <w:lang w:eastAsia="en-US"/>
        </w:rPr>
        <w:t>№</w:t>
      </w:r>
      <w:r w:rsidRPr="005536F8">
        <w:rPr>
          <w:rFonts w:ascii="Arial" w:eastAsiaTheme="minorHAnsi" w:hAnsi="Arial" w:cs="Arial"/>
          <w:lang w:eastAsia="en-US"/>
        </w:rPr>
        <w:t xml:space="preserve"> 232 - 233, 14.10.2005; </w:t>
      </w:r>
      <w:r w:rsidR="00B005CB" w:rsidRPr="005536F8">
        <w:rPr>
          <w:rFonts w:ascii="Arial" w:eastAsiaTheme="minorHAnsi" w:hAnsi="Arial" w:cs="Arial"/>
          <w:lang w:eastAsia="en-US"/>
        </w:rPr>
        <w:t>№</w:t>
      </w:r>
      <w:r w:rsidRPr="005536F8">
        <w:rPr>
          <w:rFonts w:ascii="Arial" w:eastAsiaTheme="minorHAnsi" w:hAnsi="Arial" w:cs="Arial"/>
          <w:lang w:eastAsia="en-US"/>
        </w:rPr>
        <w:t xml:space="preserve"> 122, 15.07.2008</w:t>
      </w:r>
      <w:r w:rsidR="00F94957" w:rsidRPr="005536F8">
        <w:rPr>
          <w:rFonts w:ascii="Arial" w:eastAsiaTheme="minorHAnsi" w:hAnsi="Arial" w:cs="Arial"/>
          <w:lang w:eastAsia="en-US"/>
        </w:rPr>
        <w:t>; № 235, 31.12.2009; № 177, 05.10.2012;</w:t>
      </w:r>
      <w:r w:rsidR="00D67214">
        <w:rPr>
          <w:rFonts w:ascii="Arial" w:eastAsiaTheme="minorHAnsi" w:hAnsi="Arial" w:cs="Arial"/>
          <w:lang w:eastAsia="en-US"/>
        </w:rPr>
        <w:t xml:space="preserve"> «Тюменская область сегодня», №</w:t>
      </w:r>
      <w:r w:rsidR="00D67214">
        <w:rPr>
          <w:rFonts w:eastAsiaTheme="minorHAnsi"/>
        </w:rPr>
        <w:t> </w:t>
      </w:r>
      <w:r w:rsidR="00F94957" w:rsidRPr="005536F8">
        <w:rPr>
          <w:rFonts w:ascii="Arial" w:eastAsiaTheme="minorHAnsi" w:hAnsi="Arial" w:cs="Arial"/>
          <w:lang w:eastAsia="en-US"/>
        </w:rPr>
        <w:t>37, 05.03.2005</w:t>
      </w:r>
      <w:r w:rsidR="00791F28" w:rsidRPr="005536F8">
        <w:rPr>
          <w:rFonts w:ascii="Arial" w:eastAsiaTheme="minorHAnsi" w:hAnsi="Arial" w:cs="Arial"/>
          <w:lang w:eastAsia="en-US"/>
        </w:rPr>
        <w:t>; №</w:t>
      </w:r>
      <w:r w:rsidR="00D67214">
        <w:rPr>
          <w:rFonts w:ascii="Arial" w:eastAsiaTheme="minorHAnsi" w:hAnsi="Arial" w:cs="Arial"/>
          <w:lang w:eastAsia="en-US"/>
        </w:rPr>
        <w:t> </w:t>
      </w:r>
      <w:r w:rsidR="00791F28" w:rsidRPr="005536F8">
        <w:rPr>
          <w:rFonts w:ascii="Arial" w:eastAsiaTheme="minorHAnsi" w:hAnsi="Arial" w:cs="Arial"/>
          <w:lang w:eastAsia="en-US"/>
        </w:rPr>
        <w:t>120, 11.07.2008</w:t>
      </w:r>
      <w:r w:rsidR="0057327D" w:rsidRPr="005536F8">
        <w:rPr>
          <w:rFonts w:ascii="Arial" w:eastAsiaTheme="minorHAnsi" w:hAnsi="Arial" w:cs="Arial"/>
          <w:lang w:eastAsia="en-US"/>
        </w:rPr>
        <w:t>; №</w:t>
      </w:r>
      <w:r w:rsidR="00D67214">
        <w:rPr>
          <w:rFonts w:ascii="Arial" w:eastAsiaTheme="minorHAnsi" w:hAnsi="Arial" w:cs="Arial"/>
          <w:lang w:eastAsia="en-US"/>
        </w:rPr>
        <w:t> </w:t>
      </w:r>
      <w:r w:rsidR="0057327D" w:rsidRPr="005536F8">
        <w:rPr>
          <w:rFonts w:ascii="Arial" w:eastAsiaTheme="minorHAnsi" w:hAnsi="Arial" w:cs="Arial"/>
          <w:lang w:eastAsia="en-US"/>
        </w:rPr>
        <w:t>242, 30.12.2009; №</w:t>
      </w:r>
      <w:r w:rsidR="00D67214">
        <w:rPr>
          <w:rFonts w:ascii="Arial" w:eastAsiaTheme="minorHAnsi" w:hAnsi="Arial" w:cs="Arial"/>
          <w:lang w:eastAsia="en-US"/>
        </w:rPr>
        <w:t> </w:t>
      </w:r>
      <w:r w:rsidR="0057327D" w:rsidRPr="005536F8">
        <w:rPr>
          <w:rFonts w:ascii="Arial" w:eastAsiaTheme="minorHAnsi" w:hAnsi="Arial" w:cs="Arial"/>
          <w:lang w:eastAsia="en-US"/>
        </w:rPr>
        <w:t>181, 05.10.2012</w:t>
      </w:r>
      <w:r w:rsidRPr="005536F8">
        <w:rPr>
          <w:rFonts w:ascii="Arial" w:hAnsi="Arial" w:cs="Arial"/>
        </w:rPr>
        <w:t>) следующие изменения:</w:t>
      </w:r>
    </w:p>
    <w:p w:rsidR="00821ABC" w:rsidRPr="005536F8" w:rsidRDefault="00600F53" w:rsidP="00821AB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с</w:t>
      </w:r>
      <w:r w:rsidR="00821ABC" w:rsidRPr="005536F8">
        <w:rPr>
          <w:rFonts w:ascii="Arial" w:hAnsi="Arial" w:cs="Arial"/>
        </w:rPr>
        <w:t>татью 1 дополнить частью 3 следующего содержания:</w:t>
      </w:r>
    </w:p>
    <w:p w:rsidR="00821ABC" w:rsidRPr="005536F8" w:rsidRDefault="00821ABC" w:rsidP="00821AB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5536F8">
        <w:rPr>
          <w:rFonts w:ascii="Arial" w:eastAsiaTheme="minorHAnsi" w:hAnsi="Arial" w:cs="Arial"/>
          <w:lang w:eastAsia="en-US"/>
        </w:rPr>
        <w:t xml:space="preserve">«3. Иные понятия, используемые в </w:t>
      </w:r>
      <w:proofErr w:type="gramStart"/>
      <w:r w:rsidRPr="005536F8">
        <w:rPr>
          <w:rFonts w:ascii="Arial" w:eastAsiaTheme="minorHAnsi" w:hAnsi="Arial" w:cs="Arial"/>
          <w:lang w:eastAsia="en-US"/>
        </w:rPr>
        <w:t>настоящем</w:t>
      </w:r>
      <w:proofErr w:type="gramEnd"/>
      <w:r w:rsidRPr="005536F8">
        <w:rPr>
          <w:rFonts w:ascii="Arial" w:eastAsiaTheme="minorHAnsi" w:hAnsi="Arial" w:cs="Arial"/>
          <w:lang w:eastAsia="en-US"/>
        </w:rPr>
        <w:t xml:space="preserve"> Законе, применяются в том же значении, что и в федеральном законодательстве.»;</w:t>
      </w:r>
    </w:p>
    <w:p w:rsidR="00207DA8" w:rsidRPr="005536F8" w:rsidRDefault="00600F53" w:rsidP="003012CB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в</w:t>
      </w:r>
      <w:r w:rsidR="00207DA8" w:rsidRPr="005536F8">
        <w:rPr>
          <w:rFonts w:ascii="Arial" w:hAnsi="Arial" w:cs="Arial"/>
        </w:rPr>
        <w:t xml:space="preserve"> статье </w:t>
      </w:r>
      <w:r w:rsidR="00CA35E2" w:rsidRPr="005536F8">
        <w:rPr>
          <w:rFonts w:ascii="Arial" w:hAnsi="Arial" w:cs="Arial"/>
        </w:rPr>
        <w:t>3</w:t>
      </w:r>
      <w:r w:rsidR="00207DA8" w:rsidRPr="005536F8">
        <w:rPr>
          <w:rFonts w:ascii="Arial" w:hAnsi="Arial" w:cs="Arial"/>
        </w:rPr>
        <w:t>:</w:t>
      </w:r>
    </w:p>
    <w:p w:rsidR="00207DA8" w:rsidRPr="005536F8" w:rsidRDefault="003012CB" w:rsidP="00207DA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а</w:t>
      </w:r>
      <w:r w:rsidR="00207DA8" w:rsidRPr="005536F8">
        <w:rPr>
          <w:rFonts w:ascii="Arial" w:hAnsi="Arial" w:cs="Arial"/>
        </w:rPr>
        <w:t>)</w:t>
      </w:r>
      <w:r w:rsidR="00821ABC" w:rsidRPr="005536F8">
        <w:rPr>
          <w:rFonts w:ascii="Arial" w:hAnsi="Arial" w:cs="Arial"/>
        </w:rPr>
        <w:t xml:space="preserve"> пункт 6 части 2 изложить в следующей редакции:</w:t>
      </w:r>
    </w:p>
    <w:p w:rsidR="00821ABC" w:rsidRPr="005536F8" w:rsidRDefault="00821ABC" w:rsidP="00821A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«6) определение организаций, уполномоченных осуществлять управление государственными природными заказниками регионального значения, в том числе определение их подчиненности и порядка финансирования</w:t>
      </w:r>
      <w:proofErr w:type="gramStart"/>
      <w:r w:rsidRPr="005536F8">
        <w:rPr>
          <w:rFonts w:ascii="Arial" w:hAnsi="Arial" w:cs="Arial"/>
        </w:rPr>
        <w:t>;»</w:t>
      </w:r>
      <w:proofErr w:type="gramEnd"/>
      <w:r w:rsidRPr="005536F8">
        <w:rPr>
          <w:rFonts w:ascii="Arial" w:hAnsi="Arial" w:cs="Arial"/>
        </w:rPr>
        <w:t>;</w:t>
      </w:r>
    </w:p>
    <w:p w:rsidR="00A14113" w:rsidRPr="005536F8" w:rsidRDefault="003012CB" w:rsidP="00207DA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б</w:t>
      </w:r>
      <w:r w:rsidR="00051A69" w:rsidRPr="005536F8">
        <w:rPr>
          <w:rFonts w:ascii="Arial" w:hAnsi="Arial" w:cs="Arial"/>
        </w:rPr>
        <w:t xml:space="preserve">) </w:t>
      </w:r>
      <w:r w:rsidR="00821ABC" w:rsidRPr="005536F8">
        <w:rPr>
          <w:rFonts w:ascii="Arial" w:hAnsi="Arial" w:cs="Arial"/>
        </w:rPr>
        <w:t xml:space="preserve">часть 3 после слова «осуществляются» дополнить словами «Губернатором </w:t>
      </w:r>
      <w:proofErr w:type="gramStart"/>
      <w:r w:rsidR="00821ABC" w:rsidRPr="005536F8">
        <w:rPr>
          <w:rFonts w:ascii="Arial" w:hAnsi="Arial" w:cs="Arial"/>
        </w:rPr>
        <w:t>Тюменской</w:t>
      </w:r>
      <w:proofErr w:type="gramEnd"/>
      <w:r w:rsidR="00821ABC" w:rsidRPr="005536F8">
        <w:rPr>
          <w:rFonts w:ascii="Arial" w:hAnsi="Arial" w:cs="Arial"/>
        </w:rPr>
        <w:t xml:space="preserve"> области,»;</w:t>
      </w:r>
    </w:p>
    <w:p w:rsidR="00207DA8" w:rsidRPr="005536F8" w:rsidRDefault="003012CB" w:rsidP="00207DA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в</w:t>
      </w:r>
      <w:r w:rsidR="00207DA8" w:rsidRPr="005536F8">
        <w:rPr>
          <w:rFonts w:ascii="Arial" w:hAnsi="Arial" w:cs="Arial"/>
        </w:rPr>
        <w:t>) част</w:t>
      </w:r>
      <w:r w:rsidR="00CA35E2" w:rsidRPr="005536F8">
        <w:rPr>
          <w:rFonts w:ascii="Arial" w:hAnsi="Arial" w:cs="Arial"/>
        </w:rPr>
        <w:t>ь</w:t>
      </w:r>
      <w:r w:rsidR="00207DA8" w:rsidRPr="005536F8">
        <w:rPr>
          <w:rFonts w:ascii="Arial" w:hAnsi="Arial" w:cs="Arial"/>
        </w:rPr>
        <w:t xml:space="preserve"> </w:t>
      </w:r>
      <w:r w:rsidR="00CA35E2" w:rsidRPr="005536F8">
        <w:rPr>
          <w:rFonts w:ascii="Arial" w:hAnsi="Arial" w:cs="Arial"/>
        </w:rPr>
        <w:t>4</w:t>
      </w:r>
      <w:r w:rsidR="00207DA8" w:rsidRPr="005536F8">
        <w:rPr>
          <w:rFonts w:ascii="Arial" w:hAnsi="Arial" w:cs="Arial"/>
        </w:rPr>
        <w:t xml:space="preserve"> </w:t>
      </w:r>
      <w:r w:rsidR="000E08D1" w:rsidRPr="005536F8">
        <w:rPr>
          <w:rFonts w:ascii="Arial" w:hAnsi="Arial" w:cs="Arial"/>
        </w:rPr>
        <w:t>признать утратившей силу;</w:t>
      </w:r>
    </w:p>
    <w:p w:rsidR="00207DA8" w:rsidRPr="005536F8" w:rsidRDefault="000E08D1" w:rsidP="00207DA8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3</w:t>
      </w:r>
      <w:r w:rsidR="003012CB" w:rsidRPr="005536F8">
        <w:rPr>
          <w:rFonts w:ascii="Arial" w:hAnsi="Arial" w:cs="Arial"/>
        </w:rPr>
        <w:t>)</w:t>
      </w:r>
      <w:r w:rsidR="00207DA8" w:rsidRPr="005536F8">
        <w:rPr>
          <w:rFonts w:ascii="Arial" w:hAnsi="Arial" w:cs="Arial"/>
        </w:rPr>
        <w:t xml:space="preserve"> </w:t>
      </w:r>
      <w:r w:rsidR="00600F53" w:rsidRPr="005536F8">
        <w:rPr>
          <w:rFonts w:ascii="Arial" w:hAnsi="Arial" w:cs="Arial"/>
        </w:rPr>
        <w:t>в</w:t>
      </w:r>
      <w:r w:rsidR="00207DA8" w:rsidRPr="005536F8">
        <w:rPr>
          <w:rFonts w:ascii="Arial" w:hAnsi="Arial" w:cs="Arial"/>
        </w:rPr>
        <w:t xml:space="preserve"> статье </w:t>
      </w:r>
      <w:r w:rsidR="00CA35E2" w:rsidRPr="005536F8">
        <w:rPr>
          <w:rFonts w:ascii="Arial" w:hAnsi="Arial" w:cs="Arial"/>
        </w:rPr>
        <w:t>4</w:t>
      </w:r>
      <w:r w:rsidR="00207DA8" w:rsidRPr="005536F8">
        <w:rPr>
          <w:rFonts w:ascii="Arial" w:hAnsi="Arial" w:cs="Arial"/>
        </w:rPr>
        <w:t>:</w:t>
      </w:r>
    </w:p>
    <w:p w:rsidR="00CA35E2" w:rsidRPr="005536F8" w:rsidRDefault="003012CB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а</w:t>
      </w:r>
      <w:r w:rsidR="00CA35E2" w:rsidRPr="005536F8">
        <w:rPr>
          <w:rFonts w:ascii="Arial" w:hAnsi="Arial" w:cs="Arial"/>
        </w:rPr>
        <w:t>) пункт 3 части 1 признать утратившим силу;</w:t>
      </w:r>
    </w:p>
    <w:p w:rsidR="00207DA8" w:rsidRPr="005536F8" w:rsidRDefault="003012CB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б</w:t>
      </w:r>
      <w:r w:rsidR="00CA35E2" w:rsidRPr="005536F8">
        <w:rPr>
          <w:rFonts w:ascii="Arial" w:hAnsi="Arial" w:cs="Arial"/>
        </w:rPr>
        <w:t>) ч</w:t>
      </w:r>
      <w:r w:rsidR="000E08D1" w:rsidRPr="005536F8">
        <w:rPr>
          <w:rFonts w:ascii="Arial" w:hAnsi="Arial" w:cs="Arial"/>
        </w:rPr>
        <w:t>асть 2 признать утратившей силу;</w:t>
      </w:r>
    </w:p>
    <w:p w:rsidR="00F931DF" w:rsidRPr="005536F8" w:rsidRDefault="000E08D1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lastRenderedPageBreak/>
        <w:t>4</w:t>
      </w:r>
      <w:r w:rsidR="003012CB" w:rsidRPr="005536F8">
        <w:rPr>
          <w:rFonts w:ascii="Arial" w:hAnsi="Arial" w:cs="Arial"/>
        </w:rPr>
        <w:t>)</w:t>
      </w:r>
      <w:r w:rsidR="00F931DF" w:rsidRPr="005536F8">
        <w:rPr>
          <w:rFonts w:ascii="Arial" w:hAnsi="Arial" w:cs="Arial"/>
        </w:rPr>
        <w:t xml:space="preserve"> </w:t>
      </w:r>
      <w:r w:rsidR="00600F53" w:rsidRPr="005536F8">
        <w:rPr>
          <w:rFonts w:ascii="Arial" w:hAnsi="Arial" w:cs="Arial"/>
        </w:rPr>
        <w:t>в</w:t>
      </w:r>
      <w:r w:rsidR="00F931DF" w:rsidRPr="005536F8">
        <w:rPr>
          <w:rFonts w:ascii="Arial" w:hAnsi="Arial" w:cs="Arial"/>
        </w:rPr>
        <w:t xml:space="preserve"> части 2 статьи 4.1 слова «решениями Правительства области» заменить слова</w:t>
      </w:r>
      <w:r w:rsidR="00F87418" w:rsidRPr="005536F8">
        <w:rPr>
          <w:rFonts w:ascii="Arial" w:hAnsi="Arial" w:cs="Arial"/>
        </w:rPr>
        <w:t>ми</w:t>
      </w:r>
      <w:r w:rsidR="00F931DF" w:rsidRPr="005536F8">
        <w:rPr>
          <w:rFonts w:ascii="Arial" w:hAnsi="Arial" w:cs="Arial"/>
        </w:rPr>
        <w:t xml:space="preserve"> «на основании решения Правительства Тюменской области, принимаемого в соответствии с</w:t>
      </w:r>
      <w:r w:rsidRPr="005536F8">
        <w:rPr>
          <w:rFonts w:ascii="Arial" w:hAnsi="Arial" w:cs="Arial"/>
        </w:rPr>
        <w:t xml:space="preserve"> федеральным законодательством»;</w:t>
      </w:r>
    </w:p>
    <w:p w:rsidR="00CA35E2" w:rsidRPr="005536F8" w:rsidRDefault="000E08D1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5</w:t>
      </w:r>
      <w:r w:rsidR="003012CB" w:rsidRPr="005536F8">
        <w:rPr>
          <w:rFonts w:ascii="Arial" w:hAnsi="Arial" w:cs="Arial"/>
        </w:rPr>
        <w:t>)</w:t>
      </w:r>
      <w:r w:rsidR="00CA35E2" w:rsidRPr="005536F8">
        <w:rPr>
          <w:rFonts w:ascii="Arial" w:hAnsi="Arial" w:cs="Arial"/>
        </w:rPr>
        <w:t xml:space="preserve"> </w:t>
      </w:r>
      <w:r w:rsidR="00600F53" w:rsidRPr="005536F8">
        <w:rPr>
          <w:rFonts w:ascii="Arial" w:hAnsi="Arial" w:cs="Arial"/>
        </w:rPr>
        <w:t>в</w:t>
      </w:r>
      <w:r w:rsidR="00CA35E2" w:rsidRPr="005536F8">
        <w:rPr>
          <w:rFonts w:ascii="Arial" w:hAnsi="Arial" w:cs="Arial"/>
        </w:rPr>
        <w:t xml:space="preserve"> статье 5</w:t>
      </w:r>
      <w:r w:rsidR="0076184A" w:rsidRPr="005536F8">
        <w:rPr>
          <w:rFonts w:ascii="Arial" w:hAnsi="Arial" w:cs="Arial"/>
        </w:rPr>
        <w:t>:</w:t>
      </w:r>
    </w:p>
    <w:p w:rsidR="0076184A" w:rsidRPr="005536F8" w:rsidRDefault="003012CB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а</w:t>
      </w:r>
      <w:r w:rsidR="0076184A" w:rsidRPr="005536F8">
        <w:rPr>
          <w:rFonts w:ascii="Arial" w:hAnsi="Arial" w:cs="Arial"/>
        </w:rPr>
        <w:t>) в части 1 слова «, а также лечебно-оздоровительных местностей и курортов» исключить;</w:t>
      </w:r>
    </w:p>
    <w:p w:rsidR="0076184A" w:rsidRPr="005536F8" w:rsidRDefault="003012CB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б</w:t>
      </w:r>
      <w:r w:rsidR="0076184A" w:rsidRPr="005536F8">
        <w:rPr>
          <w:rFonts w:ascii="Arial" w:hAnsi="Arial" w:cs="Arial"/>
        </w:rPr>
        <w:t xml:space="preserve">) </w:t>
      </w:r>
      <w:r w:rsidR="00610AC8" w:rsidRPr="005536F8">
        <w:rPr>
          <w:rFonts w:ascii="Arial" w:hAnsi="Arial" w:cs="Arial"/>
        </w:rPr>
        <w:t xml:space="preserve">часть </w:t>
      </w:r>
      <w:r w:rsidR="00551905" w:rsidRPr="005536F8">
        <w:rPr>
          <w:rFonts w:ascii="Arial" w:hAnsi="Arial" w:cs="Arial"/>
        </w:rPr>
        <w:t>2</w:t>
      </w:r>
      <w:r w:rsidR="00610AC8" w:rsidRPr="005536F8">
        <w:rPr>
          <w:rFonts w:ascii="Arial" w:hAnsi="Arial" w:cs="Arial"/>
        </w:rPr>
        <w:t xml:space="preserve"> </w:t>
      </w:r>
      <w:r w:rsidR="00551905" w:rsidRPr="005536F8">
        <w:rPr>
          <w:rFonts w:ascii="Arial" w:hAnsi="Arial" w:cs="Arial"/>
        </w:rPr>
        <w:t>изложить в следующей редакции</w:t>
      </w:r>
      <w:r w:rsidR="00610AC8" w:rsidRPr="005536F8">
        <w:rPr>
          <w:rFonts w:ascii="Arial" w:hAnsi="Arial" w:cs="Arial"/>
        </w:rPr>
        <w:t>:</w:t>
      </w:r>
    </w:p>
    <w:p w:rsidR="00610AC8" w:rsidRPr="005536F8" w:rsidRDefault="00610AC8" w:rsidP="00CA35E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«</w:t>
      </w:r>
      <w:r w:rsidR="00551905" w:rsidRPr="005536F8">
        <w:rPr>
          <w:rFonts w:ascii="Arial" w:hAnsi="Arial" w:cs="Arial"/>
        </w:rPr>
        <w:t xml:space="preserve">2. </w:t>
      </w:r>
      <w:r w:rsidR="0036383A" w:rsidRPr="005536F8">
        <w:rPr>
          <w:rFonts w:ascii="Arial" w:hAnsi="Arial" w:cs="Arial"/>
        </w:rPr>
        <w:t>В соответствии с Федерал</w:t>
      </w:r>
      <w:r w:rsidR="00A74171" w:rsidRPr="005536F8">
        <w:rPr>
          <w:rFonts w:ascii="Arial" w:hAnsi="Arial" w:cs="Arial"/>
        </w:rPr>
        <w:t>ьным законом «</w:t>
      </w:r>
      <w:r w:rsidR="0036383A" w:rsidRPr="005536F8">
        <w:rPr>
          <w:rFonts w:ascii="Arial" w:hAnsi="Arial" w:cs="Arial"/>
        </w:rPr>
        <w:t>Об особо охраняемых природных территориях</w:t>
      </w:r>
      <w:r w:rsidR="00A74171" w:rsidRPr="005536F8">
        <w:rPr>
          <w:rFonts w:ascii="Arial" w:hAnsi="Arial" w:cs="Arial"/>
        </w:rPr>
        <w:t>»</w:t>
      </w:r>
      <w:r w:rsidR="0036383A" w:rsidRPr="005536F8">
        <w:rPr>
          <w:rFonts w:ascii="Arial" w:hAnsi="Arial" w:cs="Arial"/>
        </w:rPr>
        <w:t xml:space="preserve"> государственные природные заказники регионального значения также могут быть созданы в порядке, предусмотренном пунктом </w:t>
      </w:r>
      <w:r w:rsidR="005536F8">
        <w:rPr>
          <w:rFonts w:ascii="Arial" w:hAnsi="Arial" w:cs="Arial"/>
        </w:rPr>
        <w:t xml:space="preserve">                  </w:t>
      </w:r>
      <w:r w:rsidR="0036383A" w:rsidRPr="005536F8">
        <w:rPr>
          <w:rFonts w:ascii="Arial" w:hAnsi="Arial" w:cs="Arial"/>
        </w:rPr>
        <w:t>3 статьи 23 данного Федерального закона</w:t>
      </w:r>
      <w:proofErr w:type="gramStart"/>
      <w:r w:rsidR="0036383A" w:rsidRPr="005536F8">
        <w:rPr>
          <w:rFonts w:ascii="Arial" w:hAnsi="Arial" w:cs="Arial"/>
        </w:rPr>
        <w:t>.</w:t>
      </w:r>
      <w:r w:rsidRPr="005536F8">
        <w:rPr>
          <w:rFonts w:ascii="Arial" w:hAnsi="Arial" w:cs="Arial"/>
        </w:rPr>
        <w:t>»</w:t>
      </w:r>
      <w:r w:rsidR="0036383A" w:rsidRPr="005536F8">
        <w:rPr>
          <w:rFonts w:ascii="Arial" w:hAnsi="Arial" w:cs="Arial"/>
        </w:rPr>
        <w:t>;</w:t>
      </w:r>
      <w:proofErr w:type="gramEnd"/>
    </w:p>
    <w:p w:rsidR="00551905" w:rsidRPr="005536F8" w:rsidRDefault="00551905" w:rsidP="005754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в</w:t>
      </w:r>
      <w:r w:rsidR="00404950" w:rsidRPr="005536F8">
        <w:rPr>
          <w:rFonts w:ascii="Arial" w:hAnsi="Arial" w:cs="Arial"/>
        </w:rPr>
        <w:t xml:space="preserve">) </w:t>
      </w:r>
      <w:r w:rsidRPr="005536F8">
        <w:rPr>
          <w:rFonts w:ascii="Arial" w:hAnsi="Arial" w:cs="Arial"/>
        </w:rPr>
        <w:t xml:space="preserve">абзац первый </w:t>
      </w:r>
      <w:r w:rsidR="00404950" w:rsidRPr="005536F8">
        <w:rPr>
          <w:rFonts w:ascii="Arial" w:hAnsi="Arial" w:cs="Arial"/>
        </w:rPr>
        <w:t>част</w:t>
      </w:r>
      <w:r w:rsidRPr="005536F8">
        <w:rPr>
          <w:rFonts w:ascii="Arial" w:hAnsi="Arial" w:cs="Arial"/>
        </w:rPr>
        <w:t>и</w:t>
      </w:r>
      <w:r w:rsidR="00404950" w:rsidRPr="005536F8">
        <w:rPr>
          <w:rFonts w:ascii="Arial" w:hAnsi="Arial" w:cs="Arial"/>
        </w:rPr>
        <w:t xml:space="preserve"> 5 </w:t>
      </w:r>
      <w:r w:rsidRPr="005536F8">
        <w:rPr>
          <w:rFonts w:ascii="Arial" w:hAnsi="Arial" w:cs="Arial"/>
        </w:rPr>
        <w:t>изложить в следующей редакции:</w:t>
      </w:r>
    </w:p>
    <w:p w:rsidR="00D34060" w:rsidRPr="005536F8" w:rsidRDefault="00551905" w:rsidP="005519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36F8">
        <w:rPr>
          <w:rFonts w:ascii="Arial" w:eastAsiaTheme="minorHAnsi" w:hAnsi="Arial" w:cs="Arial"/>
          <w:lang w:eastAsia="en-US"/>
        </w:rPr>
        <w:t>«5. Экологические полигоны, экологические плантации и питомники образуются решением Правительства области в соответствии с требованиями, предусмотренными пунктом 6 статьи 2 Федерального закона «Об особо охраняемых природных территориях»;</w:t>
      </w:r>
    </w:p>
    <w:p w:rsidR="004A149C" w:rsidRPr="005536F8" w:rsidRDefault="000E08D1" w:rsidP="005754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6</w:t>
      </w:r>
      <w:r w:rsidR="003012CB" w:rsidRPr="005536F8">
        <w:rPr>
          <w:rFonts w:ascii="Arial" w:hAnsi="Arial" w:cs="Arial"/>
        </w:rPr>
        <w:t>)</w:t>
      </w:r>
      <w:r w:rsidR="004A149C" w:rsidRPr="005536F8">
        <w:rPr>
          <w:rFonts w:ascii="Arial" w:hAnsi="Arial" w:cs="Arial"/>
        </w:rPr>
        <w:t xml:space="preserve"> </w:t>
      </w:r>
      <w:r w:rsidR="00600F53" w:rsidRPr="005536F8">
        <w:rPr>
          <w:rFonts w:ascii="Arial" w:hAnsi="Arial" w:cs="Arial"/>
        </w:rPr>
        <w:t>с</w:t>
      </w:r>
      <w:r w:rsidR="004A149C" w:rsidRPr="005536F8">
        <w:rPr>
          <w:rFonts w:ascii="Arial" w:hAnsi="Arial" w:cs="Arial"/>
        </w:rPr>
        <w:t xml:space="preserve">татью 6 </w:t>
      </w:r>
      <w:r w:rsidRPr="005536F8">
        <w:rPr>
          <w:rFonts w:ascii="Arial" w:hAnsi="Arial" w:cs="Arial"/>
        </w:rPr>
        <w:t>признать утратившей силу;</w:t>
      </w:r>
    </w:p>
    <w:p w:rsidR="00551905" w:rsidRPr="005536F8" w:rsidRDefault="000E08D1" w:rsidP="005754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7</w:t>
      </w:r>
      <w:r w:rsidR="00551905" w:rsidRPr="005536F8">
        <w:rPr>
          <w:rFonts w:ascii="Arial" w:hAnsi="Arial" w:cs="Arial"/>
        </w:rPr>
        <w:t xml:space="preserve">) </w:t>
      </w:r>
      <w:r w:rsidR="00600F53" w:rsidRPr="005536F8">
        <w:rPr>
          <w:rFonts w:ascii="Arial" w:hAnsi="Arial" w:cs="Arial"/>
        </w:rPr>
        <w:t>в</w:t>
      </w:r>
      <w:r w:rsidR="00551905" w:rsidRPr="005536F8">
        <w:rPr>
          <w:rFonts w:ascii="Arial" w:hAnsi="Arial" w:cs="Arial"/>
        </w:rPr>
        <w:t xml:space="preserve"> статье 10 слова «Правительства области» заменить словами «Губернатора Тюменской области и Правительства Тюменской области».</w:t>
      </w:r>
    </w:p>
    <w:p w:rsidR="00207DA8" w:rsidRPr="005536F8" w:rsidRDefault="00207DA8" w:rsidP="00207DA8">
      <w:pPr>
        <w:autoSpaceDE w:val="0"/>
        <w:autoSpaceDN w:val="0"/>
        <w:adjustRightInd w:val="0"/>
        <w:spacing w:line="360" w:lineRule="auto"/>
        <w:ind w:left="1069"/>
        <w:jc w:val="both"/>
        <w:rPr>
          <w:rFonts w:ascii="Arial" w:hAnsi="Arial" w:cs="Arial"/>
        </w:rPr>
      </w:pPr>
    </w:p>
    <w:p w:rsidR="00207DA8" w:rsidRPr="005536F8" w:rsidRDefault="00207DA8" w:rsidP="00207D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  <w:b/>
        </w:rPr>
        <w:t>Статья 2</w:t>
      </w:r>
      <w:r w:rsidRPr="005536F8">
        <w:rPr>
          <w:rFonts w:ascii="Arial" w:hAnsi="Arial" w:cs="Arial"/>
        </w:rPr>
        <w:t xml:space="preserve"> </w:t>
      </w:r>
    </w:p>
    <w:p w:rsidR="00207DA8" w:rsidRPr="005536F8" w:rsidRDefault="00207DA8" w:rsidP="00207DA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6D0370" w:rsidRPr="005536F8" w:rsidRDefault="006D0370" w:rsidP="006D0370">
      <w:pPr>
        <w:jc w:val="both"/>
        <w:rPr>
          <w:rFonts w:ascii="Arial" w:hAnsi="Arial" w:cs="Arial"/>
        </w:rPr>
      </w:pPr>
    </w:p>
    <w:p w:rsidR="006D0370" w:rsidRPr="005536F8" w:rsidRDefault="006D0370" w:rsidP="006D0370">
      <w:pPr>
        <w:jc w:val="both"/>
        <w:rPr>
          <w:rFonts w:ascii="Arial" w:hAnsi="Arial" w:cs="Arial"/>
        </w:rPr>
      </w:pPr>
    </w:p>
    <w:p w:rsidR="006D0370" w:rsidRPr="005536F8" w:rsidRDefault="006D0370" w:rsidP="006D0370">
      <w:pPr>
        <w:jc w:val="both"/>
        <w:rPr>
          <w:rFonts w:ascii="Arial" w:hAnsi="Arial" w:cs="Arial"/>
        </w:rPr>
      </w:pPr>
    </w:p>
    <w:p w:rsidR="006D0370" w:rsidRPr="005536F8" w:rsidRDefault="006D0370" w:rsidP="006D0370">
      <w:pPr>
        <w:tabs>
          <w:tab w:val="left" w:pos="1080"/>
        </w:tabs>
        <w:spacing w:line="480" w:lineRule="auto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 xml:space="preserve">Губернатор </w:t>
      </w:r>
      <w:proofErr w:type="gramStart"/>
      <w:r w:rsidRPr="005536F8">
        <w:rPr>
          <w:rFonts w:ascii="Arial" w:hAnsi="Arial" w:cs="Arial"/>
        </w:rPr>
        <w:t>Тюменской</w:t>
      </w:r>
      <w:proofErr w:type="gramEnd"/>
      <w:r w:rsidRPr="005536F8">
        <w:rPr>
          <w:rFonts w:ascii="Arial" w:hAnsi="Arial" w:cs="Arial"/>
        </w:rPr>
        <w:t xml:space="preserve"> области                                                             В.В. Якушев</w:t>
      </w:r>
    </w:p>
    <w:p w:rsidR="006D0370" w:rsidRDefault="006D0370" w:rsidP="006D0370">
      <w:pPr>
        <w:spacing w:line="480" w:lineRule="auto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«______»_____________ 2014 г.</w:t>
      </w:r>
    </w:p>
    <w:p w:rsidR="006D0370" w:rsidRPr="005536F8" w:rsidRDefault="006D0370" w:rsidP="006D0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jc w:val="both"/>
        <w:rPr>
          <w:rFonts w:ascii="Arial" w:hAnsi="Arial" w:cs="Arial"/>
        </w:rPr>
      </w:pPr>
      <w:r w:rsidRPr="005536F8">
        <w:rPr>
          <w:rFonts w:ascii="Arial" w:hAnsi="Arial" w:cs="Arial"/>
        </w:rPr>
        <w:t>№______</w:t>
      </w:r>
      <w:r w:rsidRPr="005536F8">
        <w:rPr>
          <w:rFonts w:ascii="Arial" w:hAnsi="Arial" w:cs="Arial"/>
        </w:rPr>
        <w:tab/>
        <w:t xml:space="preserve">                 г. Тюмень</w:t>
      </w:r>
    </w:p>
    <w:p w:rsidR="006D0370" w:rsidRPr="005536F8" w:rsidRDefault="006D0370" w:rsidP="006D0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jc w:val="both"/>
        <w:rPr>
          <w:rFonts w:ascii="Arial" w:hAnsi="Arial" w:cs="Arial"/>
        </w:rPr>
      </w:pPr>
    </w:p>
    <w:p w:rsidR="00F13D4E" w:rsidRDefault="00F13D4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3D4E" w:rsidRPr="00801B3D" w:rsidRDefault="009E349C" w:rsidP="00F13D4E">
      <w:pPr>
        <w:jc w:val="center"/>
        <w:rPr>
          <w:rFonts w:ascii="Arial" w:hAnsi="Arial" w:cs="Arial"/>
          <w:b/>
          <w:bCs/>
        </w:rPr>
      </w:pPr>
      <w:r w:rsidRPr="00801B3D">
        <w:rPr>
          <w:rFonts w:ascii="Arial" w:hAnsi="Arial" w:cs="Arial"/>
          <w:b/>
          <w:bCs/>
        </w:rPr>
        <w:lastRenderedPageBreak/>
        <w:t>ПОЯСНИТЕЛЬНАЯ ЗАПИСКА</w:t>
      </w:r>
    </w:p>
    <w:p w:rsidR="00F13D4E" w:rsidRPr="00801B3D" w:rsidRDefault="00F13D4E" w:rsidP="00F13D4E">
      <w:pPr>
        <w:jc w:val="center"/>
        <w:rPr>
          <w:rFonts w:ascii="Arial" w:hAnsi="Arial"/>
          <w:b/>
        </w:rPr>
      </w:pPr>
      <w:r w:rsidRPr="00801B3D">
        <w:rPr>
          <w:rFonts w:ascii="Arial" w:hAnsi="Arial" w:cs="Arial"/>
          <w:b/>
        </w:rPr>
        <w:t xml:space="preserve">к проекту </w:t>
      </w:r>
      <w:r w:rsidRPr="00801B3D">
        <w:rPr>
          <w:rFonts w:ascii="Arial" w:hAnsi="Arial"/>
          <w:b/>
        </w:rPr>
        <w:t xml:space="preserve">Закона </w:t>
      </w:r>
      <w:proofErr w:type="gramStart"/>
      <w:r w:rsidRPr="00801B3D">
        <w:rPr>
          <w:rFonts w:ascii="Arial" w:hAnsi="Arial"/>
          <w:b/>
        </w:rPr>
        <w:t>Тюменской</w:t>
      </w:r>
      <w:proofErr w:type="gramEnd"/>
      <w:r w:rsidRPr="00801B3D">
        <w:rPr>
          <w:rFonts w:ascii="Arial" w:hAnsi="Arial"/>
          <w:b/>
        </w:rPr>
        <w:t xml:space="preserve"> области </w:t>
      </w:r>
    </w:p>
    <w:p w:rsidR="00F13D4E" w:rsidRPr="00801B3D" w:rsidRDefault="00F13D4E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t>«О внесении изменений</w:t>
      </w:r>
      <w:r w:rsidRPr="00801B3D">
        <w:rPr>
          <w:rFonts w:ascii="Arial" w:hAnsi="Arial" w:cs="Arial"/>
        </w:rPr>
        <w:t xml:space="preserve"> </w:t>
      </w:r>
      <w:r w:rsidRPr="00801B3D">
        <w:rPr>
          <w:rFonts w:ascii="Arial" w:hAnsi="Arial" w:cs="Arial"/>
          <w:b/>
        </w:rPr>
        <w:t xml:space="preserve">в Закон </w:t>
      </w:r>
      <w:proofErr w:type="gramStart"/>
      <w:r w:rsidRPr="00801B3D">
        <w:rPr>
          <w:rFonts w:ascii="Arial" w:hAnsi="Arial" w:cs="Arial"/>
          <w:b/>
        </w:rPr>
        <w:t>Тюменской</w:t>
      </w:r>
      <w:proofErr w:type="gramEnd"/>
      <w:r w:rsidRPr="00801B3D">
        <w:rPr>
          <w:rFonts w:ascii="Arial" w:hAnsi="Arial" w:cs="Arial"/>
          <w:b/>
        </w:rPr>
        <w:t xml:space="preserve"> области «Об особо охраняемых природных территориях в Тюменской области»</w:t>
      </w:r>
    </w:p>
    <w:p w:rsidR="00F13D4E" w:rsidRPr="00801B3D" w:rsidRDefault="00F13D4E" w:rsidP="00F13D4E">
      <w:pPr>
        <w:jc w:val="center"/>
        <w:rPr>
          <w:rFonts w:ascii="Arial" w:hAnsi="Arial" w:cs="Arial"/>
          <w:b/>
          <w:u w:val="single"/>
        </w:rPr>
      </w:pPr>
      <w:r w:rsidRPr="00801B3D">
        <w:rPr>
          <w:rFonts w:ascii="Arial" w:hAnsi="Arial"/>
          <w:b/>
        </w:rPr>
        <w:t xml:space="preserve"> </w:t>
      </w:r>
    </w:p>
    <w:p w:rsidR="00B45CDC" w:rsidRPr="00801B3D" w:rsidRDefault="00724E6F" w:rsidP="00801B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napToGrid w:val="0"/>
        </w:rPr>
      </w:pPr>
      <w:r w:rsidRPr="00801B3D">
        <w:rPr>
          <w:rFonts w:ascii="Arial" w:hAnsi="Arial" w:cs="Arial"/>
          <w:snapToGrid w:val="0"/>
        </w:rPr>
        <w:t xml:space="preserve">Законопроект подготовлен </w:t>
      </w:r>
      <w:r w:rsidR="00B45CDC" w:rsidRPr="00801B3D">
        <w:rPr>
          <w:rFonts w:ascii="Arial" w:hAnsi="Arial" w:cs="Arial"/>
        </w:rPr>
        <w:t>в связи с изменениями федерального законодательства, предусмотренными</w:t>
      </w:r>
      <w:r w:rsidR="00B45CDC" w:rsidRPr="00801B3D">
        <w:rPr>
          <w:rFonts w:ascii="Arial" w:eastAsiaTheme="minorHAnsi" w:hAnsi="Arial" w:cs="Arial"/>
          <w:lang w:eastAsia="en-US"/>
        </w:rPr>
        <w:t xml:space="preserve"> Федеральным законом от 28.12.2013 №</w:t>
      </w:r>
      <w:r w:rsidR="00D67214">
        <w:rPr>
          <w:rFonts w:ascii="Arial" w:eastAsiaTheme="minorHAnsi" w:hAnsi="Arial" w:cs="Arial"/>
          <w:lang w:eastAsia="en-US"/>
        </w:rPr>
        <w:t> </w:t>
      </w:r>
      <w:r w:rsidR="00B45CDC" w:rsidRPr="00801B3D">
        <w:rPr>
          <w:rFonts w:ascii="Arial" w:eastAsiaTheme="minorHAnsi" w:hAnsi="Arial" w:cs="Arial"/>
          <w:lang w:eastAsia="en-US"/>
        </w:rPr>
        <w:t>406-ФЗ «О внесении изменений в Федеральный закон «Об особо охраняемых природных территориях» и отдельные законодательные акты Российской Федерации».</w:t>
      </w:r>
    </w:p>
    <w:p w:rsidR="00966289" w:rsidRPr="00801B3D" w:rsidRDefault="00724E6F" w:rsidP="00801B3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801B3D">
        <w:rPr>
          <w:rFonts w:ascii="Arial" w:hAnsi="Arial" w:cs="Arial"/>
          <w:snapToGrid w:val="0"/>
        </w:rPr>
        <w:t xml:space="preserve">Законопроектом предлагается </w:t>
      </w:r>
      <w:r w:rsidR="00966289" w:rsidRPr="00801B3D">
        <w:rPr>
          <w:rFonts w:ascii="Arial" w:eastAsiaTheme="minorHAnsi" w:hAnsi="Arial" w:cs="Arial"/>
          <w:lang w:eastAsia="en-US"/>
        </w:rPr>
        <w:t>уточнить, что</w:t>
      </w:r>
      <w:r w:rsidRPr="00801B3D">
        <w:rPr>
          <w:rFonts w:ascii="Arial" w:eastAsiaTheme="minorHAnsi" w:hAnsi="Arial" w:cs="Arial"/>
          <w:lang w:eastAsia="en-US"/>
        </w:rPr>
        <w:t xml:space="preserve"> полномочи</w:t>
      </w:r>
      <w:r w:rsidR="00966289" w:rsidRPr="00801B3D">
        <w:rPr>
          <w:rFonts w:ascii="Arial" w:eastAsiaTheme="minorHAnsi" w:hAnsi="Arial" w:cs="Arial"/>
          <w:lang w:eastAsia="en-US"/>
        </w:rPr>
        <w:t>я</w:t>
      </w:r>
      <w:r w:rsidRPr="00801B3D">
        <w:rPr>
          <w:rFonts w:ascii="Arial" w:eastAsiaTheme="minorHAnsi" w:hAnsi="Arial" w:cs="Arial"/>
          <w:lang w:eastAsia="en-US"/>
        </w:rPr>
        <w:t xml:space="preserve"> </w:t>
      </w:r>
      <w:r w:rsidR="002C0067" w:rsidRPr="00801B3D">
        <w:rPr>
          <w:rFonts w:ascii="Arial" w:eastAsiaTheme="minorHAnsi" w:hAnsi="Arial" w:cs="Arial"/>
          <w:lang w:eastAsia="en-US"/>
        </w:rPr>
        <w:t>исполнительных органов государственной власти</w:t>
      </w:r>
      <w:r w:rsidRPr="00801B3D">
        <w:rPr>
          <w:rFonts w:ascii="Arial" w:eastAsiaTheme="minorHAnsi" w:hAnsi="Arial" w:cs="Arial"/>
          <w:lang w:eastAsia="en-US"/>
        </w:rPr>
        <w:t xml:space="preserve"> </w:t>
      </w:r>
      <w:r w:rsidR="002C0067" w:rsidRPr="00801B3D">
        <w:rPr>
          <w:rFonts w:ascii="Arial" w:eastAsiaTheme="minorHAnsi" w:hAnsi="Arial" w:cs="Arial"/>
          <w:lang w:eastAsia="en-US"/>
        </w:rPr>
        <w:t>Тюменской области</w:t>
      </w:r>
      <w:r w:rsidR="00966289" w:rsidRPr="00801B3D">
        <w:rPr>
          <w:rFonts w:ascii="Arial" w:eastAsiaTheme="minorHAnsi" w:hAnsi="Arial" w:cs="Arial"/>
          <w:lang w:eastAsia="en-US"/>
        </w:rPr>
        <w:t xml:space="preserve"> в сфере особо охраняемых природных территорий </w:t>
      </w:r>
      <w:r w:rsidR="00D67D92" w:rsidRPr="00801B3D">
        <w:rPr>
          <w:rFonts w:ascii="Arial" w:eastAsiaTheme="minorHAnsi" w:hAnsi="Arial" w:cs="Arial"/>
          <w:lang w:eastAsia="en-US"/>
        </w:rPr>
        <w:t>помимо</w:t>
      </w:r>
      <w:r w:rsidR="00966289" w:rsidRPr="00801B3D">
        <w:rPr>
          <w:rFonts w:ascii="Arial" w:eastAsiaTheme="minorHAnsi" w:hAnsi="Arial" w:cs="Arial"/>
          <w:lang w:eastAsia="en-US"/>
        </w:rPr>
        <w:t xml:space="preserve"> Правительств</w:t>
      </w:r>
      <w:r w:rsidR="00D67D92" w:rsidRPr="00801B3D">
        <w:rPr>
          <w:rFonts w:ascii="Arial" w:eastAsiaTheme="minorHAnsi" w:hAnsi="Arial" w:cs="Arial"/>
          <w:lang w:eastAsia="en-US"/>
        </w:rPr>
        <w:t>а</w:t>
      </w:r>
      <w:r w:rsidR="00966289" w:rsidRPr="00801B3D">
        <w:rPr>
          <w:rFonts w:ascii="Arial" w:eastAsiaTheme="minorHAnsi" w:hAnsi="Arial" w:cs="Arial"/>
          <w:lang w:eastAsia="en-US"/>
        </w:rPr>
        <w:t xml:space="preserve"> Тюменской области, орган</w:t>
      </w:r>
      <w:r w:rsidR="00D67D92" w:rsidRPr="00801B3D">
        <w:rPr>
          <w:rFonts w:ascii="Arial" w:eastAsiaTheme="minorHAnsi" w:hAnsi="Arial" w:cs="Arial"/>
          <w:lang w:eastAsia="en-US"/>
        </w:rPr>
        <w:t>ов</w:t>
      </w:r>
      <w:r w:rsidR="00966289" w:rsidRPr="00801B3D">
        <w:rPr>
          <w:rFonts w:ascii="Arial" w:eastAsiaTheme="minorHAnsi" w:hAnsi="Arial" w:cs="Arial"/>
          <w:lang w:eastAsia="en-US"/>
        </w:rPr>
        <w:t xml:space="preserve"> исполнительной власти Тюменской области также осуществляются Губернатором Тюменской области. </w:t>
      </w:r>
      <w:r w:rsidR="00D67D92" w:rsidRPr="00801B3D">
        <w:rPr>
          <w:rFonts w:ascii="Arial" w:eastAsiaTheme="minorHAnsi" w:hAnsi="Arial" w:cs="Arial"/>
          <w:lang w:eastAsia="en-US"/>
        </w:rPr>
        <w:t>Например, согласно</w:t>
      </w:r>
      <w:r w:rsidR="00966289" w:rsidRPr="00801B3D">
        <w:rPr>
          <w:rFonts w:ascii="Arial" w:eastAsiaTheme="minorHAnsi" w:hAnsi="Arial" w:cs="Arial"/>
          <w:lang w:eastAsia="en-US"/>
        </w:rPr>
        <w:t xml:space="preserve"> </w:t>
      </w:r>
      <w:r w:rsidR="00966289" w:rsidRPr="00801B3D">
        <w:rPr>
          <w:rFonts w:ascii="Arial" w:hAnsi="Arial" w:cs="Arial"/>
        </w:rPr>
        <w:t xml:space="preserve">новой редакции </w:t>
      </w:r>
      <w:r w:rsidR="00966289" w:rsidRPr="00801B3D">
        <w:rPr>
          <w:rFonts w:ascii="Arial" w:eastAsiaTheme="minorHAnsi" w:hAnsi="Arial" w:cs="Arial"/>
          <w:lang w:eastAsia="en-US"/>
        </w:rPr>
        <w:t xml:space="preserve">Федерального закона от 14.03.1995 № 33-ФЗ «Об особо охраняемых природных территориях» (далее – </w:t>
      </w:r>
      <w:r w:rsidR="00966289" w:rsidRPr="00801B3D">
        <w:rPr>
          <w:rFonts w:ascii="Arial" w:hAnsi="Arial" w:cs="Arial"/>
        </w:rPr>
        <w:t>Федеральный закон «Об ООПТ») решение о создании охранных зон и об установлении их границ принимаются в отношении охранных зон природных парков и памятников природы регионального значения высшим должностным лицом субъекта РФ.</w:t>
      </w:r>
    </w:p>
    <w:p w:rsidR="00E46F1C" w:rsidRPr="00801B3D" w:rsidRDefault="00966289" w:rsidP="00801B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801B3D">
        <w:rPr>
          <w:rFonts w:ascii="Arial" w:hAnsi="Arial" w:cs="Arial"/>
          <w:snapToGrid w:val="0"/>
        </w:rPr>
        <w:t>Кроме того,</w:t>
      </w:r>
      <w:r w:rsidR="00E46F1C" w:rsidRPr="00801B3D">
        <w:rPr>
          <w:rFonts w:ascii="Arial" w:hAnsi="Arial" w:cs="Arial"/>
          <w:snapToGrid w:val="0"/>
        </w:rPr>
        <w:t xml:space="preserve"> на основании </w:t>
      </w:r>
      <w:proofErr w:type="gramStart"/>
      <w:r w:rsidR="00E46F1C" w:rsidRPr="00801B3D">
        <w:rPr>
          <w:rFonts w:ascii="Arial" w:hAnsi="Arial" w:cs="Arial"/>
          <w:snapToGrid w:val="0"/>
        </w:rPr>
        <w:t>ч</w:t>
      </w:r>
      <w:proofErr w:type="gramEnd"/>
      <w:r w:rsidR="00E46F1C" w:rsidRPr="00801B3D">
        <w:rPr>
          <w:rFonts w:ascii="Arial" w:hAnsi="Arial" w:cs="Arial"/>
          <w:snapToGrid w:val="0"/>
        </w:rPr>
        <w:t xml:space="preserve">.6 ст.22 </w:t>
      </w:r>
      <w:r w:rsidR="00E46F1C" w:rsidRPr="00801B3D">
        <w:rPr>
          <w:rFonts w:ascii="Arial" w:hAnsi="Arial" w:cs="Arial"/>
        </w:rPr>
        <w:t xml:space="preserve">Федерального закона «Об ООПТ» к полномочиям </w:t>
      </w:r>
      <w:r w:rsidR="00E46F1C" w:rsidRPr="00801B3D">
        <w:rPr>
          <w:rFonts w:ascii="Arial" w:eastAsiaTheme="minorHAnsi" w:hAnsi="Arial" w:cs="Arial"/>
          <w:lang w:eastAsia="en-US"/>
        </w:rPr>
        <w:t xml:space="preserve">исполнительных органов государственной власти Тюменской области предлагается отнести </w:t>
      </w:r>
      <w:r w:rsidR="00E46F1C" w:rsidRPr="00801B3D">
        <w:rPr>
          <w:rFonts w:ascii="Arial" w:hAnsi="Arial" w:cs="Arial"/>
        </w:rPr>
        <w:t>определение организаций, уполномоченных осуществлять управление государственными природными заказниками регионального значени</w:t>
      </w:r>
      <w:r w:rsidR="00DC3D71" w:rsidRPr="00801B3D">
        <w:rPr>
          <w:rFonts w:ascii="Arial" w:hAnsi="Arial" w:cs="Arial"/>
        </w:rPr>
        <w:t>я</w:t>
      </w:r>
      <w:r w:rsidR="00E46F1C" w:rsidRPr="00801B3D">
        <w:rPr>
          <w:rFonts w:ascii="Arial" w:hAnsi="Arial" w:cs="Arial"/>
        </w:rPr>
        <w:t>, в том числе определение их подчиненности и порядка финансирования.</w:t>
      </w:r>
    </w:p>
    <w:p w:rsidR="00966289" w:rsidRPr="00801B3D" w:rsidRDefault="00966289" w:rsidP="00801B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801B3D">
        <w:rPr>
          <w:rFonts w:ascii="Arial" w:hAnsi="Arial" w:cs="Arial"/>
        </w:rPr>
        <w:t>В свою очередь, в связи с признанием утратившей силу статьи 3 Федеральн</w:t>
      </w:r>
      <w:r w:rsidR="00526861" w:rsidRPr="00801B3D">
        <w:rPr>
          <w:rFonts w:ascii="Arial" w:hAnsi="Arial" w:cs="Arial"/>
        </w:rPr>
        <w:t>ого</w:t>
      </w:r>
      <w:r w:rsidRPr="00801B3D">
        <w:rPr>
          <w:rFonts w:ascii="Arial" w:hAnsi="Arial" w:cs="Arial"/>
        </w:rPr>
        <w:t xml:space="preserve"> закон</w:t>
      </w:r>
      <w:r w:rsidR="00526861" w:rsidRPr="00801B3D">
        <w:rPr>
          <w:rFonts w:ascii="Arial" w:hAnsi="Arial" w:cs="Arial"/>
        </w:rPr>
        <w:t>а</w:t>
      </w:r>
      <w:r w:rsidRPr="00801B3D">
        <w:rPr>
          <w:rFonts w:ascii="Arial" w:hAnsi="Arial" w:cs="Arial"/>
        </w:rPr>
        <w:t xml:space="preserve"> «Об ООПТ», </w:t>
      </w:r>
      <w:r w:rsidR="00D67D92" w:rsidRPr="00801B3D">
        <w:rPr>
          <w:rFonts w:ascii="Arial" w:hAnsi="Arial" w:cs="Arial"/>
        </w:rPr>
        <w:t>устанавливавшей, что г</w:t>
      </w:r>
      <w:r w:rsidR="00D67D92" w:rsidRPr="00801B3D">
        <w:rPr>
          <w:rFonts w:ascii="Arial" w:eastAsiaTheme="minorHAnsi" w:hAnsi="Arial" w:cs="Arial"/>
          <w:lang w:eastAsia="en-US"/>
        </w:rPr>
        <w:t xml:space="preserve">осударственное управление в области организации и </w:t>
      </w:r>
      <w:proofErr w:type="gramStart"/>
      <w:r w:rsidR="00D67D92" w:rsidRPr="00801B3D">
        <w:rPr>
          <w:rFonts w:ascii="Arial" w:eastAsiaTheme="minorHAnsi" w:hAnsi="Arial" w:cs="Arial"/>
          <w:lang w:eastAsia="en-US"/>
        </w:rPr>
        <w:t>функционирования</w:t>
      </w:r>
      <w:proofErr w:type="gramEnd"/>
      <w:r w:rsidR="00D67D92" w:rsidRPr="00801B3D">
        <w:rPr>
          <w:rFonts w:ascii="Arial" w:eastAsiaTheme="minorHAnsi" w:hAnsi="Arial" w:cs="Arial"/>
          <w:lang w:eastAsia="en-US"/>
        </w:rPr>
        <w:t xml:space="preserve"> особо охраняемых природных территорий регионального значения осуществляется органами государственной власти субъектов РФ,</w:t>
      </w:r>
      <w:r w:rsidR="00D67D92" w:rsidRPr="00801B3D">
        <w:rPr>
          <w:rFonts w:ascii="Arial" w:hAnsi="Arial" w:cs="Arial"/>
        </w:rPr>
        <w:t xml:space="preserve"> </w:t>
      </w:r>
      <w:r w:rsidRPr="00801B3D">
        <w:rPr>
          <w:rFonts w:ascii="Arial" w:hAnsi="Arial" w:cs="Arial"/>
        </w:rPr>
        <w:t xml:space="preserve">из перечня полномочий </w:t>
      </w:r>
      <w:r w:rsidR="00526861" w:rsidRPr="00801B3D">
        <w:rPr>
          <w:rFonts w:ascii="Arial" w:eastAsiaTheme="minorHAnsi" w:hAnsi="Arial" w:cs="Arial"/>
          <w:lang w:eastAsia="en-US"/>
        </w:rPr>
        <w:t>исполнительных органов государственной власти Тюменской области предлагается исключить соответствующее полномочие.</w:t>
      </w:r>
    </w:p>
    <w:p w:rsidR="00F654CD" w:rsidRPr="00801B3D" w:rsidRDefault="0074083B" w:rsidP="00801B3D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HAnsi" w:hAnsi="Arial" w:cs="Arial"/>
          <w:lang w:eastAsia="en-US"/>
        </w:rPr>
      </w:pPr>
      <w:r w:rsidRPr="00801B3D">
        <w:rPr>
          <w:rFonts w:ascii="Arial" w:hAnsi="Arial" w:cs="Arial"/>
          <w:snapToGrid w:val="0"/>
        </w:rPr>
        <w:t>В</w:t>
      </w:r>
      <w:r w:rsidR="00F654CD" w:rsidRPr="00801B3D">
        <w:rPr>
          <w:rFonts w:ascii="Arial" w:hAnsi="Arial" w:cs="Arial"/>
          <w:snapToGrid w:val="0"/>
        </w:rPr>
        <w:t xml:space="preserve"> соответствии с новой редакцией </w:t>
      </w:r>
      <w:r w:rsidR="00024DC0" w:rsidRPr="00801B3D">
        <w:rPr>
          <w:rFonts w:ascii="Arial" w:hAnsi="Arial" w:cs="Arial"/>
        </w:rPr>
        <w:t xml:space="preserve">Федерального закона «Об ООПТ» </w:t>
      </w:r>
      <w:r w:rsidR="00F654CD" w:rsidRPr="00801B3D">
        <w:rPr>
          <w:rFonts w:ascii="Arial" w:hAnsi="Arial" w:cs="Arial"/>
          <w:snapToGrid w:val="0"/>
        </w:rPr>
        <w:t>уточня</w:t>
      </w:r>
      <w:r w:rsidR="00024DC0" w:rsidRPr="00801B3D">
        <w:rPr>
          <w:rFonts w:ascii="Arial" w:hAnsi="Arial" w:cs="Arial"/>
          <w:snapToGrid w:val="0"/>
        </w:rPr>
        <w:t>ю</w:t>
      </w:r>
      <w:r w:rsidR="00F654CD" w:rsidRPr="00801B3D">
        <w:rPr>
          <w:rFonts w:ascii="Arial" w:hAnsi="Arial" w:cs="Arial"/>
          <w:snapToGrid w:val="0"/>
        </w:rPr>
        <w:t xml:space="preserve">тся </w:t>
      </w:r>
      <w:r w:rsidR="00024DC0" w:rsidRPr="00801B3D">
        <w:rPr>
          <w:rFonts w:ascii="Arial" w:hAnsi="Arial" w:cs="Arial"/>
          <w:snapToGrid w:val="0"/>
        </w:rPr>
        <w:t xml:space="preserve">положения </w:t>
      </w:r>
      <w:r w:rsidR="00024DC0" w:rsidRPr="00801B3D">
        <w:rPr>
          <w:rFonts w:ascii="Arial" w:eastAsiaTheme="minorHAnsi" w:hAnsi="Arial" w:cs="Arial"/>
          <w:lang w:eastAsia="en-US"/>
        </w:rPr>
        <w:t xml:space="preserve">Закона Тюменской области от 28.12.2004 №303 «Об особо охраняемых природных территориях в Тюменской области» о </w:t>
      </w:r>
      <w:r w:rsidR="00024DC0" w:rsidRPr="00801B3D">
        <w:rPr>
          <w:rFonts w:ascii="Arial" w:hAnsi="Arial" w:cs="Arial"/>
          <w:snapToGrid w:val="0"/>
        </w:rPr>
        <w:t>поряд</w:t>
      </w:r>
      <w:r w:rsidR="00F654CD" w:rsidRPr="00801B3D">
        <w:rPr>
          <w:rFonts w:ascii="Arial" w:hAnsi="Arial" w:cs="Arial"/>
          <w:snapToGrid w:val="0"/>
        </w:rPr>
        <w:t>к</w:t>
      </w:r>
      <w:r w:rsidR="00024DC0" w:rsidRPr="00801B3D">
        <w:rPr>
          <w:rFonts w:ascii="Arial" w:hAnsi="Arial" w:cs="Arial"/>
          <w:snapToGrid w:val="0"/>
        </w:rPr>
        <w:t>е</w:t>
      </w:r>
      <w:r w:rsidR="00F654CD" w:rsidRPr="00801B3D">
        <w:rPr>
          <w:rFonts w:ascii="Arial" w:hAnsi="Arial" w:cs="Arial"/>
          <w:snapToGrid w:val="0"/>
        </w:rPr>
        <w:t xml:space="preserve"> создания </w:t>
      </w:r>
      <w:r w:rsidR="00F654CD" w:rsidRPr="00801B3D">
        <w:rPr>
          <w:rFonts w:ascii="Arial" w:eastAsiaTheme="minorHAnsi" w:hAnsi="Arial" w:cs="Arial"/>
          <w:lang w:eastAsia="en-US"/>
        </w:rPr>
        <w:t>государственных природных заказников регионального значения</w:t>
      </w:r>
      <w:r w:rsidR="003257DC" w:rsidRPr="00801B3D">
        <w:rPr>
          <w:rFonts w:ascii="Arial" w:eastAsiaTheme="minorHAnsi" w:hAnsi="Arial" w:cs="Arial"/>
          <w:lang w:eastAsia="en-US"/>
        </w:rPr>
        <w:t>, экологических полигонов, экологических плантаций, питомников</w:t>
      </w:r>
      <w:r w:rsidR="004E4326" w:rsidRPr="00801B3D">
        <w:rPr>
          <w:rFonts w:ascii="Arial" w:eastAsiaTheme="minorHAnsi" w:hAnsi="Arial" w:cs="Arial"/>
          <w:lang w:eastAsia="en-US"/>
        </w:rPr>
        <w:t xml:space="preserve"> и особо охраняемых водных объектов</w:t>
      </w:r>
      <w:r w:rsidR="00F654CD" w:rsidRPr="00801B3D">
        <w:rPr>
          <w:rFonts w:ascii="Arial" w:eastAsiaTheme="minorHAnsi" w:hAnsi="Arial" w:cs="Arial"/>
          <w:lang w:eastAsia="en-US"/>
        </w:rPr>
        <w:t xml:space="preserve">. Из категорий </w:t>
      </w:r>
      <w:r w:rsidR="00024DC0" w:rsidRPr="00801B3D">
        <w:rPr>
          <w:rFonts w:ascii="Arial" w:eastAsiaTheme="minorHAnsi" w:hAnsi="Arial" w:cs="Arial"/>
          <w:lang w:eastAsia="en-US"/>
        </w:rPr>
        <w:t>особо охраняемых природных территорий</w:t>
      </w:r>
      <w:r w:rsidR="00F654CD" w:rsidRPr="00801B3D">
        <w:rPr>
          <w:rFonts w:ascii="Arial" w:eastAsiaTheme="minorHAnsi" w:hAnsi="Arial" w:cs="Arial"/>
          <w:lang w:eastAsia="en-US"/>
        </w:rPr>
        <w:t xml:space="preserve"> регионального значения исключаются лечебно-оздоровительные местности и курорты.</w:t>
      </w:r>
    </w:p>
    <w:p w:rsidR="0074083B" w:rsidRPr="00801B3D" w:rsidRDefault="0074083B" w:rsidP="00801B3D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HAnsi" w:hAnsi="Arial" w:cs="Arial"/>
          <w:lang w:eastAsia="en-US"/>
        </w:rPr>
      </w:pPr>
      <w:r w:rsidRPr="00801B3D">
        <w:rPr>
          <w:rFonts w:ascii="Arial" w:eastAsiaTheme="minorHAnsi" w:hAnsi="Arial" w:cs="Arial"/>
          <w:lang w:eastAsia="en-US"/>
        </w:rPr>
        <w:t xml:space="preserve">Также исключается положение о том, что иные категории особо охраняемых природных территорий регионального значения устанавливаются Правительством Тюменской области, так как согласно </w:t>
      </w:r>
      <w:r w:rsidRPr="00801B3D">
        <w:rPr>
          <w:rFonts w:ascii="Arial" w:hAnsi="Arial" w:cs="Arial"/>
          <w:snapToGrid w:val="0"/>
        </w:rPr>
        <w:t xml:space="preserve">новой редакции ст.2 </w:t>
      </w:r>
      <w:r w:rsidRPr="00801B3D">
        <w:rPr>
          <w:rFonts w:ascii="Arial" w:hAnsi="Arial" w:cs="Arial"/>
        </w:rPr>
        <w:t xml:space="preserve">Федерального закона «Об ООПТ» иные категории </w:t>
      </w:r>
      <w:r w:rsidRPr="00801B3D">
        <w:rPr>
          <w:rFonts w:ascii="Arial" w:eastAsiaTheme="minorHAnsi" w:hAnsi="Arial" w:cs="Arial"/>
          <w:lang w:eastAsia="en-US"/>
        </w:rPr>
        <w:t xml:space="preserve">особо охраняемых природных территорий регионального значения </w:t>
      </w:r>
      <w:r w:rsidRPr="00801B3D">
        <w:rPr>
          <w:rFonts w:ascii="Arial" w:hAnsi="Arial" w:cs="Arial"/>
        </w:rPr>
        <w:t>могут устанавливаться законами субъектов РФ.</w:t>
      </w:r>
    </w:p>
    <w:p w:rsidR="00B45CDC" w:rsidRDefault="00B45CDC" w:rsidP="00F13D4E">
      <w:pPr>
        <w:autoSpaceDE w:val="0"/>
        <w:autoSpaceDN w:val="0"/>
        <w:adjustRightInd w:val="0"/>
        <w:spacing w:line="252" w:lineRule="auto"/>
        <w:ind w:firstLine="540"/>
        <w:jc w:val="both"/>
        <w:outlineLvl w:val="0"/>
        <w:rPr>
          <w:rFonts w:ascii="Arial" w:hAnsi="Arial"/>
          <w:snapToGrid w:val="0"/>
        </w:rPr>
      </w:pPr>
    </w:p>
    <w:p w:rsidR="00801B3D" w:rsidRDefault="00801B3D" w:rsidP="00F13D4E">
      <w:pPr>
        <w:autoSpaceDE w:val="0"/>
        <w:autoSpaceDN w:val="0"/>
        <w:adjustRightInd w:val="0"/>
        <w:spacing w:line="252" w:lineRule="auto"/>
        <w:ind w:firstLine="540"/>
        <w:jc w:val="both"/>
        <w:outlineLvl w:val="0"/>
        <w:rPr>
          <w:rFonts w:ascii="Arial" w:hAnsi="Arial"/>
          <w:snapToGrid w:val="0"/>
        </w:rPr>
      </w:pPr>
    </w:p>
    <w:p w:rsidR="00801B3D" w:rsidRDefault="00801B3D" w:rsidP="00F13D4E">
      <w:pPr>
        <w:autoSpaceDE w:val="0"/>
        <w:autoSpaceDN w:val="0"/>
        <w:adjustRightInd w:val="0"/>
        <w:spacing w:line="252" w:lineRule="auto"/>
        <w:ind w:firstLine="540"/>
        <w:jc w:val="both"/>
        <w:outlineLvl w:val="0"/>
        <w:rPr>
          <w:rFonts w:ascii="Arial" w:hAnsi="Arial"/>
          <w:snapToGrid w:val="0"/>
        </w:rPr>
      </w:pPr>
    </w:p>
    <w:p w:rsidR="00801B3D" w:rsidRDefault="00801B3D" w:rsidP="00F13D4E">
      <w:pPr>
        <w:autoSpaceDE w:val="0"/>
        <w:autoSpaceDN w:val="0"/>
        <w:adjustRightInd w:val="0"/>
        <w:spacing w:line="252" w:lineRule="auto"/>
        <w:ind w:firstLine="540"/>
        <w:jc w:val="both"/>
        <w:outlineLvl w:val="0"/>
        <w:rPr>
          <w:rFonts w:ascii="Arial" w:hAnsi="Arial"/>
          <w:snapToGrid w:val="0"/>
        </w:rPr>
      </w:pPr>
    </w:p>
    <w:p w:rsidR="00801B3D" w:rsidRPr="00801B3D" w:rsidRDefault="00801B3D" w:rsidP="00F13D4E">
      <w:pPr>
        <w:autoSpaceDE w:val="0"/>
        <w:autoSpaceDN w:val="0"/>
        <w:adjustRightInd w:val="0"/>
        <w:spacing w:line="252" w:lineRule="auto"/>
        <w:ind w:firstLine="540"/>
        <w:jc w:val="both"/>
        <w:outlineLvl w:val="0"/>
        <w:rPr>
          <w:rFonts w:ascii="Arial" w:hAnsi="Arial"/>
          <w:snapToGrid w:val="0"/>
        </w:rPr>
      </w:pPr>
    </w:p>
    <w:p w:rsidR="00F13D4E" w:rsidRPr="00801B3D" w:rsidRDefault="00F13D4E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lastRenderedPageBreak/>
        <w:t xml:space="preserve">ФИНАНСОВО-ЭКОНОМИЧЕСКОЕ ОБОСНОВАНИЕ </w:t>
      </w:r>
    </w:p>
    <w:p w:rsidR="00F13D4E" w:rsidRPr="00801B3D" w:rsidRDefault="00F13D4E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t xml:space="preserve">к проекту </w:t>
      </w:r>
      <w:r w:rsidRPr="00801B3D">
        <w:rPr>
          <w:rFonts w:ascii="Arial" w:hAnsi="Arial"/>
          <w:b/>
        </w:rPr>
        <w:t xml:space="preserve">Закона </w:t>
      </w:r>
      <w:proofErr w:type="gramStart"/>
      <w:r w:rsidRPr="00801B3D">
        <w:rPr>
          <w:rFonts w:ascii="Arial" w:hAnsi="Arial"/>
          <w:b/>
        </w:rPr>
        <w:t>Тюменской</w:t>
      </w:r>
      <w:proofErr w:type="gramEnd"/>
      <w:r w:rsidRPr="00801B3D">
        <w:rPr>
          <w:rFonts w:ascii="Arial" w:hAnsi="Arial"/>
          <w:b/>
        </w:rPr>
        <w:t xml:space="preserve"> области </w:t>
      </w:r>
      <w:r w:rsidRPr="00801B3D">
        <w:rPr>
          <w:rFonts w:ascii="Arial" w:hAnsi="Arial" w:cs="Arial"/>
          <w:b/>
        </w:rPr>
        <w:t>«О внесении изменений</w:t>
      </w:r>
      <w:r w:rsidRPr="00801B3D">
        <w:rPr>
          <w:rFonts w:ascii="Arial" w:hAnsi="Arial" w:cs="Arial"/>
        </w:rPr>
        <w:t xml:space="preserve"> </w:t>
      </w:r>
      <w:r w:rsidRPr="00801B3D">
        <w:rPr>
          <w:rFonts w:ascii="Arial" w:hAnsi="Arial" w:cs="Arial"/>
          <w:b/>
        </w:rPr>
        <w:t>в Закон Тюменской области «Об особо охраняемых природных территориях в Тюменской области»</w:t>
      </w:r>
    </w:p>
    <w:p w:rsidR="00F13D4E" w:rsidRPr="00801B3D" w:rsidRDefault="00F13D4E" w:rsidP="00F13D4E">
      <w:pPr>
        <w:jc w:val="center"/>
        <w:rPr>
          <w:rFonts w:ascii="Arial" w:hAnsi="Arial"/>
          <w:b/>
        </w:rPr>
      </w:pPr>
    </w:p>
    <w:p w:rsidR="00F13D4E" w:rsidRPr="00801B3D" w:rsidRDefault="00F13D4E" w:rsidP="00F13D4E">
      <w:pPr>
        <w:spacing w:line="360" w:lineRule="auto"/>
        <w:ind w:firstLine="709"/>
        <w:jc w:val="both"/>
        <w:rPr>
          <w:rFonts w:ascii="Arial" w:hAnsi="Arial" w:cs="Arial"/>
        </w:rPr>
      </w:pPr>
      <w:r w:rsidRPr="00801B3D">
        <w:rPr>
          <w:rFonts w:ascii="Arial" w:hAnsi="Arial" w:cs="Arial"/>
        </w:rPr>
        <w:t xml:space="preserve">Принятие Закона Тюменской области «О внесении изменений в Закон Тюменской области «Об особо охраняемых природных территориях в Тюменской области» не потребует дополнительных </w:t>
      </w:r>
      <w:r w:rsidR="00995A36" w:rsidRPr="00801B3D">
        <w:rPr>
          <w:rFonts w:ascii="Arial" w:hAnsi="Arial" w:cs="Arial"/>
        </w:rPr>
        <w:t>финансовых затрат за счет средств областного бюджета</w:t>
      </w:r>
      <w:r w:rsidRPr="00801B3D">
        <w:rPr>
          <w:rFonts w:ascii="Arial" w:hAnsi="Arial" w:cs="Arial"/>
        </w:rPr>
        <w:t>.</w:t>
      </w:r>
    </w:p>
    <w:p w:rsidR="00F13D4E" w:rsidRDefault="00F13D4E" w:rsidP="00F13D4E">
      <w:pPr>
        <w:spacing w:line="276" w:lineRule="auto"/>
        <w:jc w:val="center"/>
        <w:rPr>
          <w:rFonts w:ascii="Arial" w:hAnsi="Arial" w:cs="Arial"/>
          <w:b/>
        </w:rPr>
      </w:pPr>
    </w:p>
    <w:p w:rsidR="00801B3D" w:rsidRPr="00801B3D" w:rsidRDefault="00801B3D" w:rsidP="00F13D4E">
      <w:pPr>
        <w:spacing w:line="276" w:lineRule="auto"/>
        <w:jc w:val="center"/>
        <w:rPr>
          <w:rFonts w:ascii="Arial" w:hAnsi="Arial" w:cs="Arial"/>
          <w:b/>
        </w:rPr>
      </w:pPr>
    </w:p>
    <w:p w:rsidR="00F13D4E" w:rsidRPr="00801B3D" w:rsidRDefault="00F13D4E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t xml:space="preserve">ПЕРЕЧЕНЬ </w:t>
      </w:r>
    </w:p>
    <w:p w:rsidR="009E349C" w:rsidRPr="00801B3D" w:rsidRDefault="00F94CC3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t xml:space="preserve">законов, подлежащих признанию </w:t>
      </w:r>
      <w:proofErr w:type="gramStart"/>
      <w:r w:rsidRPr="00801B3D">
        <w:rPr>
          <w:rFonts w:ascii="Arial" w:hAnsi="Arial" w:cs="Arial"/>
          <w:b/>
        </w:rPr>
        <w:t>утратившими</w:t>
      </w:r>
      <w:proofErr w:type="gramEnd"/>
      <w:r w:rsidRPr="00801B3D">
        <w:rPr>
          <w:rFonts w:ascii="Arial" w:hAnsi="Arial" w:cs="Arial"/>
          <w:b/>
        </w:rPr>
        <w:t xml:space="preserve"> силу, приостановлению, изменению, дополнению или принятию в связи</w:t>
      </w:r>
    </w:p>
    <w:p w:rsidR="00F13D4E" w:rsidRPr="00801B3D" w:rsidRDefault="00F94CC3" w:rsidP="00F13D4E">
      <w:pPr>
        <w:jc w:val="center"/>
        <w:rPr>
          <w:rFonts w:ascii="Arial" w:hAnsi="Arial" w:cs="Arial"/>
          <w:b/>
        </w:rPr>
      </w:pPr>
      <w:r w:rsidRPr="00801B3D">
        <w:rPr>
          <w:rFonts w:ascii="Arial" w:hAnsi="Arial" w:cs="Arial"/>
          <w:b/>
        </w:rPr>
        <w:t xml:space="preserve">с принятием Закона </w:t>
      </w:r>
      <w:proofErr w:type="gramStart"/>
      <w:r w:rsidR="00F13D4E" w:rsidRPr="00801B3D">
        <w:rPr>
          <w:rFonts w:ascii="Arial" w:hAnsi="Arial"/>
          <w:b/>
        </w:rPr>
        <w:t>Тюменской</w:t>
      </w:r>
      <w:proofErr w:type="gramEnd"/>
      <w:r w:rsidR="00F13D4E" w:rsidRPr="00801B3D">
        <w:rPr>
          <w:rFonts w:ascii="Arial" w:hAnsi="Arial"/>
          <w:b/>
        </w:rPr>
        <w:t xml:space="preserve"> области </w:t>
      </w:r>
      <w:r w:rsidR="00F13D4E" w:rsidRPr="00801B3D">
        <w:rPr>
          <w:rFonts w:ascii="Arial" w:hAnsi="Arial" w:cs="Arial"/>
          <w:b/>
        </w:rPr>
        <w:t>«О внесении изменений</w:t>
      </w:r>
      <w:r w:rsidR="00F13D4E" w:rsidRPr="00801B3D">
        <w:rPr>
          <w:rFonts w:ascii="Arial" w:hAnsi="Arial" w:cs="Arial"/>
        </w:rPr>
        <w:t xml:space="preserve"> </w:t>
      </w:r>
      <w:r w:rsidR="00F13D4E" w:rsidRPr="00801B3D">
        <w:rPr>
          <w:rFonts w:ascii="Arial" w:hAnsi="Arial" w:cs="Arial"/>
          <w:b/>
        </w:rPr>
        <w:t xml:space="preserve">в Закон Тюменской области </w:t>
      </w:r>
      <w:r w:rsidR="00F13D4E" w:rsidRPr="00801B3D">
        <w:rPr>
          <w:rFonts w:ascii="Arial" w:hAnsi="Arial"/>
          <w:b/>
        </w:rPr>
        <w:t>«Об особо охраняемых природных территориях в Тюменской области»</w:t>
      </w:r>
    </w:p>
    <w:p w:rsidR="00F13D4E" w:rsidRPr="00801B3D" w:rsidRDefault="00F13D4E" w:rsidP="00F13D4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F13D4E" w:rsidRPr="00801B3D" w:rsidRDefault="00F13D4E" w:rsidP="00F13D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01B3D">
        <w:rPr>
          <w:rFonts w:ascii="Arial" w:hAnsi="Arial" w:cs="Arial"/>
        </w:rPr>
        <w:t xml:space="preserve">Принятие Закона </w:t>
      </w:r>
      <w:proofErr w:type="gramStart"/>
      <w:r w:rsidRPr="00801B3D">
        <w:rPr>
          <w:rFonts w:ascii="Arial" w:hAnsi="Arial" w:cs="Arial"/>
        </w:rPr>
        <w:t>Тюменской</w:t>
      </w:r>
      <w:proofErr w:type="gramEnd"/>
      <w:r w:rsidRPr="00801B3D">
        <w:rPr>
          <w:rFonts w:ascii="Arial" w:hAnsi="Arial" w:cs="Arial"/>
        </w:rPr>
        <w:t xml:space="preserve"> области </w:t>
      </w:r>
      <w:r w:rsidRPr="00801B3D">
        <w:rPr>
          <w:rFonts w:ascii="Arial" w:hAnsi="Arial" w:cs="Arial"/>
          <w:b/>
        </w:rPr>
        <w:t>«</w:t>
      </w:r>
      <w:r w:rsidRPr="00801B3D">
        <w:rPr>
          <w:rFonts w:ascii="Arial" w:hAnsi="Arial" w:cs="Arial"/>
        </w:rPr>
        <w:t xml:space="preserve">О внесении изменений в Закон Тюменской области «Об особо охраняемых природных территориях в Тюменской области» </w:t>
      </w:r>
      <w:r w:rsidR="001E6BA6" w:rsidRPr="00801B3D">
        <w:rPr>
          <w:rFonts w:ascii="Arial" w:hAnsi="Arial" w:cs="Arial"/>
        </w:rPr>
        <w:t xml:space="preserve">не </w:t>
      </w:r>
      <w:r w:rsidRPr="00801B3D">
        <w:rPr>
          <w:rFonts w:ascii="Arial" w:hAnsi="Arial" w:cs="Arial"/>
        </w:rPr>
        <w:t xml:space="preserve">потребует </w:t>
      </w:r>
      <w:r w:rsidR="001E6BA6" w:rsidRPr="00801B3D">
        <w:rPr>
          <w:rFonts w:ascii="Arial" w:hAnsi="Arial" w:cs="Arial"/>
        </w:rPr>
        <w:t>признания утратившими силу, приостановления, изменения, дополнения действующих законов Тюменской области, принятия законов Тюменской области.</w:t>
      </w:r>
    </w:p>
    <w:p w:rsidR="00F94CC3" w:rsidRDefault="00F94CC3" w:rsidP="00F13D4E">
      <w:pPr>
        <w:jc w:val="center"/>
        <w:rPr>
          <w:rFonts w:ascii="Arial" w:hAnsi="Arial" w:cs="Arial"/>
          <w:b/>
          <w:bCs/>
        </w:rPr>
      </w:pPr>
    </w:p>
    <w:p w:rsidR="00801B3D" w:rsidRPr="00801B3D" w:rsidRDefault="00801B3D" w:rsidP="00F13D4E">
      <w:pPr>
        <w:jc w:val="center"/>
        <w:rPr>
          <w:rFonts w:ascii="Arial" w:hAnsi="Arial" w:cs="Arial"/>
          <w:b/>
          <w:bCs/>
        </w:rPr>
      </w:pPr>
    </w:p>
    <w:p w:rsidR="00F13D4E" w:rsidRPr="00801B3D" w:rsidRDefault="00F13D4E" w:rsidP="00F13D4E">
      <w:pPr>
        <w:jc w:val="center"/>
        <w:rPr>
          <w:rFonts w:ascii="Arial" w:hAnsi="Arial" w:cs="Arial"/>
          <w:b/>
          <w:bCs/>
          <w:caps/>
        </w:rPr>
      </w:pPr>
      <w:r w:rsidRPr="00801B3D">
        <w:rPr>
          <w:rFonts w:ascii="Arial" w:hAnsi="Arial" w:cs="Arial"/>
          <w:b/>
          <w:bCs/>
        </w:rPr>
        <w:t>СПРАВКА</w:t>
      </w:r>
      <w:r w:rsidRPr="00801B3D">
        <w:rPr>
          <w:rFonts w:ascii="Arial" w:hAnsi="Arial" w:cs="Arial"/>
          <w:b/>
          <w:bCs/>
          <w:caps/>
        </w:rPr>
        <w:t xml:space="preserve"> </w:t>
      </w:r>
    </w:p>
    <w:p w:rsidR="00F13D4E" w:rsidRPr="00801B3D" w:rsidRDefault="00F13D4E" w:rsidP="00F13D4E">
      <w:pPr>
        <w:jc w:val="center"/>
        <w:rPr>
          <w:rFonts w:ascii="Arial" w:hAnsi="Arial" w:cs="Arial"/>
          <w:b/>
          <w:bCs/>
        </w:rPr>
      </w:pPr>
      <w:r w:rsidRPr="00801B3D">
        <w:rPr>
          <w:rFonts w:ascii="Arial" w:hAnsi="Arial" w:cs="Arial"/>
          <w:b/>
          <w:bCs/>
        </w:rPr>
        <w:t>о состоянии законодательства в данной сфере правового регулирования</w:t>
      </w:r>
    </w:p>
    <w:p w:rsidR="00F13D4E" w:rsidRPr="00801B3D" w:rsidRDefault="00F13D4E" w:rsidP="00F13D4E">
      <w:pPr>
        <w:jc w:val="center"/>
        <w:rPr>
          <w:rFonts w:ascii="Arial" w:hAnsi="Arial" w:cs="Arial"/>
          <w:b/>
          <w:bCs/>
          <w:caps/>
        </w:rPr>
      </w:pPr>
    </w:p>
    <w:p w:rsidR="009E349C" w:rsidRPr="00801B3D" w:rsidRDefault="009E349C" w:rsidP="009E349C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801B3D">
        <w:rPr>
          <w:rFonts w:ascii="Arial" w:hAnsi="Arial" w:cs="Arial"/>
        </w:rPr>
        <w:t>1. Конституция Российской Федерации.</w:t>
      </w:r>
    </w:p>
    <w:p w:rsidR="009E349C" w:rsidRPr="00801B3D" w:rsidRDefault="009E349C" w:rsidP="009E349C">
      <w:pPr>
        <w:autoSpaceDE w:val="0"/>
        <w:autoSpaceDN w:val="0"/>
        <w:adjustRightInd w:val="0"/>
        <w:spacing w:line="360" w:lineRule="auto"/>
        <w:ind w:left="540" w:firstLine="168"/>
        <w:jc w:val="both"/>
        <w:rPr>
          <w:rFonts w:ascii="Arial" w:eastAsiaTheme="minorHAnsi" w:hAnsi="Arial" w:cs="Arial"/>
          <w:lang w:eastAsia="en-US"/>
        </w:rPr>
      </w:pPr>
      <w:r w:rsidRPr="00801B3D">
        <w:rPr>
          <w:rFonts w:ascii="Arial" w:eastAsiaTheme="minorHAnsi" w:hAnsi="Arial" w:cs="Arial"/>
          <w:lang w:eastAsia="en-US"/>
        </w:rPr>
        <w:t>2. Земельный кодекс Российской Федерации.</w:t>
      </w:r>
    </w:p>
    <w:p w:rsidR="00F13D4E" w:rsidRPr="00801B3D" w:rsidRDefault="009E349C" w:rsidP="009E349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Arial" w:hAnsi="Arial"/>
        </w:rPr>
      </w:pPr>
      <w:r w:rsidRPr="00801B3D">
        <w:rPr>
          <w:rFonts w:ascii="Arial" w:hAnsi="Arial" w:cs="Arial"/>
        </w:rPr>
        <w:t>3. Федеральный з</w:t>
      </w:r>
      <w:r w:rsidR="00F13D4E" w:rsidRPr="00801B3D">
        <w:rPr>
          <w:rFonts w:ascii="Arial" w:hAnsi="Arial" w:cs="Arial"/>
        </w:rPr>
        <w:t xml:space="preserve">акон </w:t>
      </w:r>
      <w:r w:rsidRPr="00801B3D">
        <w:rPr>
          <w:rFonts w:ascii="Arial" w:eastAsia="Calibri" w:hAnsi="Arial" w:cs="Arial"/>
          <w:lang w:eastAsia="en-US"/>
        </w:rPr>
        <w:t>от 14.03.1995 № 33-ФЗ</w:t>
      </w:r>
      <w:r w:rsidRPr="00801B3D">
        <w:rPr>
          <w:rFonts w:ascii="Arial" w:hAnsi="Arial" w:cs="Arial"/>
        </w:rPr>
        <w:t xml:space="preserve"> </w:t>
      </w:r>
      <w:r w:rsidR="00F13D4E" w:rsidRPr="00801B3D">
        <w:rPr>
          <w:rFonts w:ascii="Arial" w:hAnsi="Arial" w:cs="Arial"/>
        </w:rPr>
        <w:t>«Об особо охраняемых природных территориях»</w:t>
      </w:r>
      <w:r w:rsidR="00F13D4E" w:rsidRPr="00801B3D">
        <w:rPr>
          <w:rFonts w:ascii="Arial" w:eastAsia="Calibri" w:hAnsi="Arial" w:cs="Arial"/>
          <w:lang w:eastAsia="en-US"/>
        </w:rPr>
        <w:t>.</w:t>
      </w:r>
    </w:p>
    <w:sectPr w:rsidR="00F13D4E" w:rsidRPr="00801B3D" w:rsidSect="001C7746">
      <w:headerReference w:type="even" r:id="rId7"/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F8" w:rsidRDefault="005536F8">
      <w:r>
        <w:separator/>
      </w:r>
    </w:p>
  </w:endnote>
  <w:endnote w:type="continuationSeparator" w:id="0">
    <w:p w:rsidR="005536F8" w:rsidRDefault="0055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F8" w:rsidRPr="000C6291" w:rsidRDefault="005536F8" w:rsidP="005536F8">
    <w:pPr>
      <w:pStyle w:val="a9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F8" w:rsidRDefault="005536F8">
      <w:r>
        <w:separator/>
      </w:r>
    </w:p>
  </w:footnote>
  <w:footnote w:type="continuationSeparator" w:id="0">
    <w:p w:rsidR="005536F8" w:rsidRDefault="00553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F8" w:rsidRDefault="001456B8" w:rsidP="005536F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36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36F8" w:rsidRDefault="00553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2DE"/>
    <w:multiLevelType w:val="hybridMultilevel"/>
    <w:tmpl w:val="7E0C0F14"/>
    <w:lvl w:ilvl="0" w:tplc="3E16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7212C"/>
    <w:multiLevelType w:val="hybridMultilevel"/>
    <w:tmpl w:val="804C4D24"/>
    <w:lvl w:ilvl="0" w:tplc="8850D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7352D"/>
    <w:multiLevelType w:val="hybridMultilevel"/>
    <w:tmpl w:val="BFC0A762"/>
    <w:lvl w:ilvl="0" w:tplc="343A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75256"/>
    <w:multiLevelType w:val="hybridMultilevel"/>
    <w:tmpl w:val="C34A93FA"/>
    <w:lvl w:ilvl="0" w:tplc="0B727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FB8"/>
    <w:rsid w:val="00016A8B"/>
    <w:rsid w:val="00024DC0"/>
    <w:rsid w:val="0004627A"/>
    <w:rsid w:val="00051A69"/>
    <w:rsid w:val="00073AA1"/>
    <w:rsid w:val="000B25DC"/>
    <w:rsid w:val="000E08D1"/>
    <w:rsid w:val="001001F4"/>
    <w:rsid w:val="001229FC"/>
    <w:rsid w:val="001456B8"/>
    <w:rsid w:val="00165D4D"/>
    <w:rsid w:val="001A1B70"/>
    <w:rsid w:val="001C7746"/>
    <w:rsid w:val="001E6BA6"/>
    <w:rsid w:val="001F7FCB"/>
    <w:rsid w:val="00207DA8"/>
    <w:rsid w:val="00233928"/>
    <w:rsid w:val="002C0067"/>
    <w:rsid w:val="002C3C25"/>
    <w:rsid w:val="002F1633"/>
    <w:rsid w:val="003012CB"/>
    <w:rsid w:val="00306251"/>
    <w:rsid w:val="003257DC"/>
    <w:rsid w:val="0036383A"/>
    <w:rsid w:val="003B1069"/>
    <w:rsid w:val="003D12B2"/>
    <w:rsid w:val="00404950"/>
    <w:rsid w:val="00441F5A"/>
    <w:rsid w:val="00492311"/>
    <w:rsid w:val="004A149C"/>
    <w:rsid w:val="004E4326"/>
    <w:rsid w:val="004F1A3A"/>
    <w:rsid w:val="00504179"/>
    <w:rsid w:val="00506DE7"/>
    <w:rsid w:val="00521754"/>
    <w:rsid w:val="00526861"/>
    <w:rsid w:val="00531A7F"/>
    <w:rsid w:val="00535700"/>
    <w:rsid w:val="00551905"/>
    <w:rsid w:val="005536F8"/>
    <w:rsid w:val="0057327D"/>
    <w:rsid w:val="005754D8"/>
    <w:rsid w:val="00577470"/>
    <w:rsid w:val="005C75D2"/>
    <w:rsid w:val="005F6369"/>
    <w:rsid w:val="00600F53"/>
    <w:rsid w:val="00610AC8"/>
    <w:rsid w:val="006255A0"/>
    <w:rsid w:val="006574C5"/>
    <w:rsid w:val="00696DDA"/>
    <w:rsid w:val="006D0370"/>
    <w:rsid w:val="006F6869"/>
    <w:rsid w:val="00724E6F"/>
    <w:rsid w:val="0074083B"/>
    <w:rsid w:val="0076184A"/>
    <w:rsid w:val="00761C1D"/>
    <w:rsid w:val="00791F28"/>
    <w:rsid w:val="00801B3D"/>
    <w:rsid w:val="00821ABC"/>
    <w:rsid w:val="008D1A35"/>
    <w:rsid w:val="00966289"/>
    <w:rsid w:val="00986A22"/>
    <w:rsid w:val="00995A36"/>
    <w:rsid w:val="009E349C"/>
    <w:rsid w:val="00A14113"/>
    <w:rsid w:val="00A276A7"/>
    <w:rsid w:val="00A32AB5"/>
    <w:rsid w:val="00A5253C"/>
    <w:rsid w:val="00A67D59"/>
    <w:rsid w:val="00A732D9"/>
    <w:rsid w:val="00A74171"/>
    <w:rsid w:val="00AA4720"/>
    <w:rsid w:val="00AD28A8"/>
    <w:rsid w:val="00B005CB"/>
    <w:rsid w:val="00B45CDC"/>
    <w:rsid w:val="00B937B0"/>
    <w:rsid w:val="00BB702B"/>
    <w:rsid w:val="00C63914"/>
    <w:rsid w:val="00C7039F"/>
    <w:rsid w:val="00CA35E2"/>
    <w:rsid w:val="00CE3EA6"/>
    <w:rsid w:val="00D31DFC"/>
    <w:rsid w:val="00D34060"/>
    <w:rsid w:val="00D67214"/>
    <w:rsid w:val="00D67D92"/>
    <w:rsid w:val="00DC3D71"/>
    <w:rsid w:val="00E14282"/>
    <w:rsid w:val="00E24144"/>
    <w:rsid w:val="00E46F1C"/>
    <w:rsid w:val="00EA3C0B"/>
    <w:rsid w:val="00EE4631"/>
    <w:rsid w:val="00F03FB8"/>
    <w:rsid w:val="00F13D4E"/>
    <w:rsid w:val="00F32DD1"/>
    <w:rsid w:val="00F654CD"/>
    <w:rsid w:val="00F87418"/>
    <w:rsid w:val="00F931DF"/>
    <w:rsid w:val="00F94957"/>
    <w:rsid w:val="00F9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5D2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33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2339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2339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3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33928"/>
  </w:style>
  <w:style w:type="character" w:customStyle="1" w:styleId="10">
    <w:name w:val="Заголовок 1 Знак"/>
    <w:basedOn w:val="a0"/>
    <w:link w:val="1"/>
    <w:rsid w:val="005C75D2"/>
    <w:rPr>
      <w:rFonts w:ascii="Arial" w:eastAsia="Times New Roman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33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2339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2339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3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33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Самоловов Дмитрий Анатольевич</dc:creator>
  <cp:lastModifiedBy>Marchuk</cp:lastModifiedBy>
  <cp:revision>2</cp:revision>
  <cp:lastPrinted>2014-03-17T06:23:00Z</cp:lastPrinted>
  <dcterms:created xsi:type="dcterms:W3CDTF">2014-03-20T08:32:00Z</dcterms:created>
  <dcterms:modified xsi:type="dcterms:W3CDTF">2014-03-20T08:32:00Z</dcterms:modified>
</cp:coreProperties>
</file>