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63A" w:rsidRDefault="001C563A" w:rsidP="001C563A">
      <w:pPr>
        <w:ind w:left="6300" w:right="-289"/>
        <w:rPr>
          <w:rFonts w:ascii="Arial" w:hAnsi="Arial"/>
          <w:color w:val="0000FF"/>
          <w:sz w:val="20"/>
          <w:szCs w:val="20"/>
        </w:rPr>
      </w:pPr>
    </w:p>
    <w:p w:rsidR="001C563A" w:rsidRDefault="001C563A" w:rsidP="001C563A">
      <w:pPr>
        <w:ind w:left="6300" w:right="-289"/>
        <w:rPr>
          <w:rFonts w:ascii="Arial" w:hAnsi="Arial"/>
          <w:color w:val="0000FF"/>
          <w:sz w:val="20"/>
          <w:szCs w:val="20"/>
        </w:rPr>
      </w:pPr>
    </w:p>
    <w:p w:rsidR="001C563A" w:rsidRDefault="001C563A" w:rsidP="001C563A">
      <w:pPr>
        <w:ind w:left="6300" w:right="-289"/>
        <w:rPr>
          <w:rFonts w:ascii="Arial" w:hAnsi="Arial"/>
          <w:color w:val="0000FF"/>
          <w:sz w:val="20"/>
          <w:szCs w:val="20"/>
        </w:rPr>
      </w:pPr>
    </w:p>
    <w:p w:rsidR="001C563A" w:rsidRDefault="001C563A" w:rsidP="001C563A">
      <w:pPr>
        <w:ind w:left="6300" w:right="-289"/>
        <w:rPr>
          <w:rFonts w:ascii="Arial" w:hAnsi="Arial"/>
          <w:color w:val="0000FF"/>
          <w:sz w:val="20"/>
          <w:szCs w:val="20"/>
        </w:rPr>
      </w:pPr>
      <w:r w:rsidRPr="00106C0F">
        <w:rPr>
          <w:rFonts w:ascii="Arial" w:hAnsi="Arial"/>
          <w:color w:val="0000FF"/>
          <w:sz w:val="20"/>
          <w:szCs w:val="20"/>
        </w:rPr>
        <w:t>Проект вносится</w:t>
      </w:r>
    </w:p>
    <w:p w:rsidR="001C563A" w:rsidRDefault="001C563A" w:rsidP="001C563A">
      <w:pPr>
        <w:ind w:left="6300" w:right="-289"/>
        <w:rPr>
          <w:rFonts w:ascii="Arial" w:hAnsi="Arial"/>
          <w:color w:val="0000FF"/>
          <w:sz w:val="20"/>
          <w:szCs w:val="20"/>
        </w:rPr>
      </w:pPr>
      <w:r>
        <w:rPr>
          <w:rFonts w:ascii="Arial" w:hAnsi="Arial"/>
          <w:color w:val="0000FF"/>
          <w:sz w:val="20"/>
          <w:szCs w:val="20"/>
        </w:rPr>
        <w:t>депутатской фракцией</w:t>
      </w:r>
    </w:p>
    <w:p w:rsidR="001C563A" w:rsidRDefault="001C563A" w:rsidP="001C563A">
      <w:pPr>
        <w:ind w:left="6300" w:right="-289"/>
        <w:rPr>
          <w:rFonts w:ascii="Arial" w:hAnsi="Arial"/>
          <w:color w:val="0000FF"/>
          <w:sz w:val="20"/>
          <w:szCs w:val="20"/>
        </w:rPr>
      </w:pPr>
      <w:r>
        <w:rPr>
          <w:rFonts w:ascii="Arial" w:hAnsi="Arial"/>
          <w:color w:val="0000FF"/>
          <w:sz w:val="20"/>
          <w:szCs w:val="20"/>
        </w:rPr>
        <w:t>«ЕДИНАЯ РОССИЯ»</w:t>
      </w:r>
    </w:p>
    <w:p w:rsidR="001C563A" w:rsidRPr="00106C0F" w:rsidRDefault="001C563A" w:rsidP="001C563A">
      <w:pPr>
        <w:ind w:left="6300" w:right="-289"/>
        <w:rPr>
          <w:rFonts w:ascii="Arial" w:hAnsi="Arial"/>
          <w:color w:val="0000FF"/>
          <w:sz w:val="20"/>
          <w:szCs w:val="20"/>
        </w:rPr>
      </w:pPr>
      <w:r>
        <w:rPr>
          <w:rFonts w:ascii="Arial" w:hAnsi="Arial"/>
          <w:color w:val="0000FF"/>
          <w:sz w:val="20"/>
          <w:szCs w:val="20"/>
        </w:rPr>
        <w:t>Тюменской областной Думы</w:t>
      </w:r>
    </w:p>
    <w:p w:rsidR="001C563A" w:rsidRDefault="001C563A" w:rsidP="001C563A">
      <w:pPr>
        <w:ind w:right="-289"/>
        <w:jc w:val="center"/>
        <w:rPr>
          <w:b/>
          <w:color w:val="0000FF"/>
          <w:sz w:val="28"/>
          <w:szCs w:val="28"/>
        </w:rPr>
      </w:pPr>
    </w:p>
    <w:p w:rsidR="001C563A" w:rsidRDefault="001C563A" w:rsidP="001C563A">
      <w:pPr>
        <w:ind w:right="-289"/>
        <w:jc w:val="center"/>
        <w:rPr>
          <w:b/>
          <w:color w:val="0000FF"/>
          <w:sz w:val="28"/>
          <w:szCs w:val="28"/>
        </w:rPr>
      </w:pPr>
    </w:p>
    <w:p w:rsidR="001C563A" w:rsidRPr="00106C0F" w:rsidRDefault="001C563A" w:rsidP="001C563A">
      <w:pPr>
        <w:ind w:right="-289"/>
        <w:jc w:val="center"/>
        <w:rPr>
          <w:b/>
          <w:color w:val="0000FF"/>
          <w:sz w:val="28"/>
          <w:szCs w:val="28"/>
        </w:rPr>
      </w:pPr>
    </w:p>
    <w:p w:rsidR="001C563A" w:rsidRPr="00106C0F" w:rsidRDefault="001C563A" w:rsidP="001C563A">
      <w:pPr>
        <w:ind w:right="-289"/>
        <w:rPr>
          <w:sz w:val="12"/>
          <w:szCs w:val="12"/>
        </w:rPr>
      </w:pPr>
    </w:p>
    <w:p w:rsidR="001C563A" w:rsidRPr="00106C0F" w:rsidRDefault="001C563A" w:rsidP="001C563A">
      <w:pPr>
        <w:pStyle w:val="1"/>
        <w:ind w:right="-289"/>
        <w:rPr>
          <w:sz w:val="40"/>
          <w:szCs w:val="40"/>
        </w:rPr>
      </w:pPr>
      <w:r w:rsidRPr="00106C0F">
        <w:rPr>
          <w:color w:val="0000FF"/>
          <w:sz w:val="40"/>
          <w:szCs w:val="40"/>
        </w:rPr>
        <w:t>ЗАКОН ТЮМЕНСКОЙ ОБЛАСТИ</w:t>
      </w:r>
    </w:p>
    <w:p w:rsidR="001C563A" w:rsidRPr="00106C0F" w:rsidRDefault="001C563A" w:rsidP="001C563A">
      <w:pPr>
        <w:ind w:right="-289"/>
        <w:rPr>
          <w:sz w:val="28"/>
          <w:szCs w:val="28"/>
        </w:rPr>
      </w:pPr>
    </w:p>
    <w:p w:rsidR="001C563A" w:rsidRPr="00106C0F" w:rsidRDefault="001C563A" w:rsidP="001C563A">
      <w:pPr>
        <w:spacing w:line="360" w:lineRule="auto"/>
        <w:ind w:right="-289"/>
        <w:jc w:val="center"/>
        <w:rPr>
          <w:rFonts w:ascii="Arial" w:hAnsi="Arial" w:cs="Arial"/>
          <w:b/>
          <w:sz w:val="28"/>
          <w:szCs w:val="28"/>
        </w:rPr>
      </w:pPr>
      <w:r w:rsidRPr="00106C0F">
        <w:rPr>
          <w:rFonts w:ascii="Arial" w:hAnsi="Arial" w:cs="Arial"/>
          <w:b/>
          <w:sz w:val="28"/>
          <w:szCs w:val="28"/>
        </w:rPr>
        <w:t>О</w:t>
      </w:r>
      <w:r>
        <w:rPr>
          <w:rFonts w:ascii="Arial" w:hAnsi="Arial" w:cs="Arial"/>
          <w:b/>
          <w:sz w:val="28"/>
          <w:szCs w:val="28"/>
        </w:rPr>
        <w:t xml:space="preserve">  внесении изменений в Избирательный кодекс (Закон) Тюменской области</w:t>
      </w:r>
    </w:p>
    <w:p w:rsidR="001C563A" w:rsidRPr="00106C0F" w:rsidRDefault="001C563A" w:rsidP="001C563A">
      <w:pPr>
        <w:ind w:right="-289"/>
        <w:rPr>
          <w:rFonts w:ascii="Arial" w:hAnsi="Arial" w:cs="Arial"/>
        </w:rPr>
      </w:pPr>
    </w:p>
    <w:p w:rsidR="001C563A" w:rsidRPr="00106C0F" w:rsidRDefault="001C563A" w:rsidP="001C563A">
      <w:pPr>
        <w:tabs>
          <w:tab w:val="left" w:pos="1080"/>
        </w:tabs>
        <w:spacing w:line="360" w:lineRule="auto"/>
        <w:ind w:right="-289" w:firstLine="709"/>
        <w:jc w:val="both"/>
        <w:rPr>
          <w:rFonts w:ascii="Arial" w:hAnsi="Arial" w:cs="Arial"/>
          <w:b/>
        </w:rPr>
      </w:pPr>
      <w:r w:rsidRPr="00106C0F">
        <w:rPr>
          <w:rFonts w:ascii="Arial" w:hAnsi="Arial" w:cs="Arial"/>
          <w:b/>
        </w:rPr>
        <w:t>Статья 1</w:t>
      </w:r>
    </w:p>
    <w:p w:rsidR="001C563A" w:rsidRPr="00F35520" w:rsidRDefault="001C563A" w:rsidP="001C563A">
      <w:pPr>
        <w:autoSpaceDE w:val="0"/>
        <w:autoSpaceDN w:val="0"/>
        <w:adjustRightInd w:val="0"/>
        <w:spacing w:line="360" w:lineRule="auto"/>
        <w:ind w:firstLine="539"/>
        <w:jc w:val="both"/>
        <w:rPr>
          <w:rFonts w:ascii="Arial" w:hAnsi="Arial" w:cs="Arial"/>
        </w:rPr>
      </w:pPr>
      <w:r w:rsidRPr="000C375B">
        <w:rPr>
          <w:rFonts w:ascii="Arial" w:hAnsi="Arial" w:cs="Arial"/>
          <w:bCs/>
        </w:rPr>
        <w:t xml:space="preserve">Внести в Избирательный </w:t>
      </w:r>
      <w:hyperlink r:id="rId5" w:history="1">
        <w:r w:rsidRPr="000C375B">
          <w:rPr>
            <w:rFonts w:ascii="Arial" w:hAnsi="Arial" w:cs="Arial"/>
            <w:bCs/>
          </w:rPr>
          <w:t>кодекс</w:t>
        </w:r>
      </w:hyperlink>
      <w:r w:rsidRPr="000C375B">
        <w:rPr>
          <w:rFonts w:ascii="Arial" w:hAnsi="Arial" w:cs="Arial"/>
          <w:bCs/>
        </w:rPr>
        <w:t xml:space="preserve"> (Закон) Тюменской области от 03.06.2003 № 139 («Парламентская газета «Тюменские известия», №115, 10.06.2003;</w:t>
      </w:r>
      <w:r w:rsidRPr="000C375B">
        <w:rPr>
          <w:rFonts w:ascii="Arial" w:hAnsi="Arial" w:cs="Arial"/>
        </w:rPr>
        <w:t xml:space="preserve"> </w:t>
      </w:r>
      <w:r>
        <w:rPr>
          <w:rFonts w:ascii="Arial" w:hAnsi="Arial" w:cs="Arial"/>
        </w:rPr>
        <w:t>№</w:t>
      </w:r>
      <w:r w:rsidRPr="000C375B">
        <w:rPr>
          <w:rFonts w:ascii="Arial" w:hAnsi="Arial" w:cs="Arial"/>
        </w:rPr>
        <w:t xml:space="preserve"> 1, 06.01.2004; </w:t>
      </w:r>
      <w:r>
        <w:rPr>
          <w:rFonts w:ascii="Arial" w:hAnsi="Arial" w:cs="Arial"/>
          <w:bCs/>
        </w:rPr>
        <w:t>№</w:t>
      </w:r>
      <w:r w:rsidRPr="000C375B">
        <w:rPr>
          <w:rFonts w:ascii="Arial" w:hAnsi="Arial" w:cs="Arial"/>
          <w:bCs/>
        </w:rPr>
        <w:t xml:space="preserve"> 276-277, 09.12.2005; </w:t>
      </w:r>
      <w:r>
        <w:rPr>
          <w:rFonts w:ascii="Arial" w:hAnsi="Arial" w:cs="Arial"/>
          <w:bCs/>
        </w:rPr>
        <w:t>№</w:t>
      </w:r>
      <w:r w:rsidRPr="000C375B">
        <w:rPr>
          <w:rFonts w:ascii="Arial" w:hAnsi="Arial" w:cs="Arial"/>
          <w:bCs/>
        </w:rPr>
        <w:t xml:space="preserve"> 136, 04.07.2006;</w:t>
      </w:r>
      <w:r>
        <w:rPr>
          <w:rFonts w:ascii="Arial" w:hAnsi="Arial" w:cs="Arial"/>
          <w:bCs/>
        </w:rPr>
        <w:t xml:space="preserve"> №</w:t>
      </w:r>
      <w:r w:rsidRPr="000C375B">
        <w:rPr>
          <w:rFonts w:ascii="Arial" w:hAnsi="Arial" w:cs="Arial"/>
          <w:bCs/>
        </w:rPr>
        <w:t xml:space="preserve"> 246 - 247, 14.11.2006; </w:t>
      </w:r>
      <w:r>
        <w:rPr>
          <w:rFonts w:ascii="Arial" w:hAnsi="Arial" w:cs="Arial"/>
          <w:bCs/>
        </w:rPr>
        <w:t>№</w:t>
      </w:r>
      <w:r w:rsidRPr="000C375B">
        <w:rPr>
          <w:rFonts w:ascii="Arial" w:hAnsi="Arial" w:cs="Arial"/>
          <w:bCs/>
        </w:rPr>
        <w:t xml:space="preserve"> 270-271, 08.12.2006; </w:t>
      </w:r>
      <w:r>
        <w:rPr>
          <w:rFonts w:ascii="Arial" w:hAnsi="Arial" w:cs="Arial"/>
          <w:bCs/>
        </w:rPr>
        <w:t>№</w:t>
      </w:r>
      <w:r w:rsidRPr="000C375B">
        <w:rPr>
          <w:rFonts w:ascii="Arial" w:hAnsi="Arial" w:cs="Arial"/>
          <w:bCs/>
        </w:rPr>
        <w:t xml:space="preserve"> 55, 31.03.2009; </w:t>
      </w:r>
      <w:r>
        <w:rPr>
          <w:rFonts w:ascii="Arial" w:hAnsi="Arial" w:cs="Arial"/>
          <w:bCs/>
        </w:rPr>
        <w:t>«</w:t>
      </w:r>
      <w:r w:rsidRPr="000C375B">
        <w:rPr>
          <w:rFonts w:ascii="Arial" w:hAnsi="Arial" w:cs="Arial"/>
          <w:bCs/>
        </w:rPr>
        <w:t>Тюменская область сегодня</w:t>
      </w:r>
      <w:r>
        <w:rPr>
          <w:rFonts w:ascii="Arial" w:hAnsi="Arial" w:cs="Arial"/>
          <w:bCs/>
        </w:rPr>
        <w:t>»</w:t>
      </w:r>
      <w:r w:rsidRPr="000C375B">
        <w:rPr>
          <w:rFonts w:ascii="Arial" w:hAnsi="Arial" w:cs="Arial"/>
          <w:bCs/>
        </w:rPr>
        <w:t xml:space="preserve">, </w:t>
      </w:r>
      <w:r>
        <w:rPr>
          <w:rFonts w:ascii="Arial" w:hAnsi="Arial" w:cs="Arial"/>
          <w:bCs/>
        </w:rPr>
        <w:t>№</w:t>
      </w:r>
      <w:r w:rsidRPr="000C375B">
        <w:rPr>
          <w:rFonts w:ascii="Arial" w:hAnsi="Arial" w:cs="Arial"/>
          <w:bCs/>
        </w:rPr>
        <w:t xml:space="preserve"> 188, 13.10.2009; </w:t>
      </w:r>
      <w:r>
        <w:rPr>
          <w:rFonts w:ascii="Arial" w:hAnsi="Arial" w:cs="Arial"/>
          <w:bCs/>
        </w:rPr>
        <w:t>№</w:t>
      </w:r>
      <w:r w:rsidRPr="000C375B">
        <w:rPr>
          <w:rFonts w:ascii="Arial" w:hAnsi="Arial" w:cs="Arial"/>
          <w:bCs/>
        </w:rPr>
        <w:t xml:space="preserve"> 121, 09.07.2010; </w:t>
      </w:r>
      <w:r>
        <w:rPr>
          <w:rFonts w:ascii="Arial" w:hAnsi="Arial" w:cs="Arial"/>
          <w:bCs/>
        </w:rPr>
        <w:t>№</w:t>
      </w:r>
      <w:r w:rsidRPr="000C375B">
        <w:rPr>
          <w:rFonts w:ascii="Arial" w:hAnsi="Arial" w:cs="Arial"/>
          <w:bCs/>
        </w:rPr>
        <w:t xml:space="preserve"> 237, 22.12.2010; </w:t>
      </w:r>
      <w:r>
        <w:rPr>
          <w:rFonts w:ascii="Arial" w:hAnsi="Arial" w:cs="Arial"/>
          <w:bCs/>
        </w:rPr>
        <w:t>«Парламентская газета «</w:t>
      </w:r>
      <w:r w:rsidRPr="000C375B">
        <w:rPr>
          <w:rFonts w:ascii="Arial" w:hAnsi="Arial" w:cs="Arial"/>
          <w:bCs/>
        </w:rPr>
        <w:t>Тюменские известия</w:t>
      </w:r>
      <w:r>
        <w:rPr>
          <w:rFonts w:ascii="Arial" w:hAnsi="Arial" w:cs="Arial"/>
          <w:bCs/>
        </w:rPr>
        <w:t>»</w:t>
      </w:r>
      <w:r w:rsidRPr="000C375B">
        <w:rPr>
          <w:rFonts w:ascii="Arial" w:hAnsi="Arial" w:cs="Arial"/>
          <w:bCs/>
        </w:rPr>
        <w:t xml:space="preserve">, </w:t>
      </w:r>
      <w:r>
        <w:rPr>
          <w:rFonts w:ascii="Arial" w:hAnsi="Arial" w:cs="Arial"/>
          <w:bCs/>
        </w:rPr>
        <w:t>№</w:t>
      </w:r>
      <w:r w:rsidRPr="000C375B">
        <w:rPr>
          <w:rFonts w:ascii="Arial" w:hAnsi="Arial" w:cs="Arial"/>
          <w:bCs/>
        </w:rPr>
        <w:t xml:space="preserve"> 118, 09.07.2011; </w:t>
      </w:r>
      <w:r>
        <w:rPr>
          <w:rFonts w:ascii="Arial" w:hAnsi="Arial" w:cs="Arial"/>
          <w:bCs/>
        </w:rPr>
        <w:t>«</w:t>
      </w:r>
      <w:r w:rsidRPr="000C375B">
        <w:rPr>
          <w:rFonts w:ascii="Arial" w:hAnsi="Arial" w:cs="Arial"/>
          <w:bCs/>
        </w:rPr>
        <w:t>Тюменская область сегодня</w:t>
      </w:r>
      <w:r>
        <w:rPr>
          <w:rFonts w:ascii="Arial" w:hAnsi="Arial" w:cs="Arial"/>
          <w:bCs/>
        </w:rPr>
        <w:t>», № 162, 03.09.2011; «Парламентская газета «</w:t>
      </w:r>
      <w:r w:rsidRPr="000C375B">
        <w:rPr>
          <w:rFonts w:ascii="Arial" w:hAnsi="Arial" w:cs="Arial"/>
          <w:bCs/>
        </w:rPr>
        <w:t>Тюменские известия</w:t>
      </w:r>
      <w:r>
        <w:rPr>
          <w:rFonts w:ascii="Arial" w:hAnsi="Arial" w:cs="Arial"/>
          <w:bCs/>
        </w:rPr>
        <w:t>», №</w:t>
      </w:r>
      <w:r>
        <w:rPr>
          <w:rFonts w:ascii="Arial" w:hAnsi="Arial" w:cs="Arial"/>
        </w:rPr>
        <w:t xml:space="preserve"> 121, 17.07.2012</w:t>
      </w:r>
      <w:r>
        <w:rPr>
          <w:rFonts w:ascii="Arial" w:hAnsi="Arial" w:cs="Arial"/>
          <w:bCs/>
        </w:rPr>
        <w:t>)</w:t>
      </w:r>
      <w:r w:rsidRPr="00CD6019">
        <w:rPr>
          <w:rFonts w:ascii="Arial" w:hAnsi="Arial" w:cs="Arial"/>
          <w:bCs/>
        </w:rPr>
        <w:t xml:space="preserve"> следующие изменения:</w:t>
      </w:r>
    </w:p>
    <w:p w:rsidR="001C563A" w:rsidRDefault="001C563A" w:rsidP="001C563A">
      <w:pPr>
        <w:autoSpaceDE w:val="0"/>
        <w:autoSpaceDN w:val="0"/>
        <w:adjustRightInd w:val="0"/>
        <w:spacing w:line="360" w:lineRule="auto"/>
        <w:ind w:firstLine="540"/>
        <w:jc w:val="both"/>
        <w:rPr>
          <w:rFonts w:ascii="Arial" w:hAnsi="Arial" w:cs="Arial"/>
          <w:bCs/>
        </w:rPr>
      </w:pPr>
      <w:r>
        <w:rPr>
          <w:rFonts w:ascii="Arial" w:hAnsi="Arial" w:cs="Arial"/>
          <w:bCs/>
        </w:rPr>
        <w:t>1) первое предложение части 6 статьи 33 изложить в следующей редакции:</w:t>
      </w:r>
    </w:p>
    <w:p w:rsidR="001C563A" w:rsidRDefault="001C563A" w:rsidP="001C563A">
      <w:pPr>
        <w:shd w:val="clear" w:color="auto" w:fill="FFFFFF"/>
        <w:tabs>
          <w:tab w:val="left" w:pos="979"/>
        </w:tabs>
        <w:spacing w:line="360" w:lineRule="auto"/>
        <w:ind w:right="58" w:firstLine="547"/>
        <w:jc w:val="both"/>
        <w:rPr>
          <w:rFonts w:ascii="Arial" w:hAnsi="Arial" w:cs="Arial"/>
        </w:rPr>
      </w:pPr>
      <w:r>
        <w:rPr>
          <w:rFonts w:ascii="Arial" w:hAnsi="Arial" w:cs="Arial"/>
          <w:bCs/>
        </w:rPr>
        <w:t>«</w:t>
      </w:r>
      <w:r w:rsidRPr="003D3633">
        <w:rPr>
          <w:rFonts w:ascii="Arial" w:hAnsi="Arial" w:cs="Arial"/>
        </w:rPr>
        <w:t xml:space="preserve">Избирательная комиссия обязана обратиться с представлением о проверке достоверности сведений о кандидатах, представляемых в соответствии с </w:t>
      </w:r>
      <w:r>
        <w:rPr>
          <w:rFonts w:ascii="Arial" w:hAnsi="Arial" w:cs="Arial"/>
        </w:rPr>
        <w:t>частями</w:t>
      </w:r>
      <w:r w:rsidRPr="003D3633">
        <w:rPr>
          <w:rFonts w:ascii="Arial" w:hAnsi="Arial" w:cs="Arial"/>
        </w:rPr>
        <w:t xml:space="preserve"> 2, 2.1 и 3 настоящей статьи, </w:t>
      </w:r>
      <w:r w:rsidRPr="003D3633">
        <w:rPr>
          <w:rFonts w:ascii="Arial" w:hAnsi="Arial" w:cs="Arial"/>
          <w:bCs/>
        </w:rPr>
        <w:t xml:space="preserve">а также сведений о кандидатурах для </w:t>
      </w:r>
      <w:r w:rsidRPr="003D3633">
        <w:rPr>
          <w:rFonts w:ascii="Arial" w:hAnsi="Arial" w:cs="Arial"/>
          <w:bCs/>
          <w:spacing w:val="-2"/>
        </w:rPr>
        <w:t xml:space="preserve">наделения полномочиями члена Совета Федерации Федерального Собрания </w:t>
      </w:r>
      <w:r w:rsidRPr="003D3633">
        <w:rPr>
          <w:rFonts w:ascii="Arial" w:hAnsi="Arial" w:cs="Arial"/>
          <w:bCs/>
        </w:rPr>
        <w:t xml:space="preserve">Российской Федерации (далее - Совет Федерации), представляемых кандидатом на должность Губернатора Тюменской области, </w:t>
      </w:r>
      <w:r w:rsidRPr="003D3633">
        <w:rPr>
          <w:rFonts w:ascii="Arial" w:hAnsi="Arial" w:cs="Arial"/>
        </w:rPr>
        <w:t xml:space="preserve">в соответствующие органы, которые обязаны сообщить о результатах проверки сведений, представляемых в соответствии с </w:t>
      </w:r>
      <w:r>
        <w:rPr>
          <w:rFonts w:ascii="Arial" w:hAnsi="Arial" w:cs="Arial"/>
        </w:rPr>
        <w:t>частями</w:t>
      </w:r>
      <w:r w:rsidRPr="003D3633">
        <w:rPr>
          <w:rFonts w:ascii="Arial" w:hAnsi="Arial" w:cs="Arial"/>
        </w:rPr>
        <w:t xml:space="preserve"> 2 и 2.1 настоящей статьи, </w:t>
      </w:r>
      <w:r w:rsidRPr="003D3633">
        <w:rPr>
          <w:rFonts w:ascii="Arial" w:hAnsi="Arial" w:cs="Arial"/>
          <w:bCs/>
        </w:rPr>
        <w:t xml:space="preserve">а также сведений о кандидатурах для наделения полномочиями члена Совета Федерации </w:t>
      </w:r>
      <w:r w:rsidRPr="003D3633">
        <w:rPr>
          <w:rFonts w:ascii="Arial" w:hAnsi="Arial" w:cs="Arial"/>
        </w:rPr>
        <w:t xml:space="preserve">в течение десяти дней, а сведений, представляемых в соответствии с </w:t>
      </w:r>
      <w:r>
        <w:rPr>
          <w:rFonts w:ascii="Arial" w:hAnsi="Arial" w:cs="Arial"/>
        </w:rPr>
        <w:t>частью</w:t>
      </w:r>
      <w:r w:rsidRPr="003D3633">
        <w:rPr>
          <w:rFonts w:ascii="Arial" w:hAnsi="Arial" w:cs="Arial"/>
        </w:rPr>
        <w:t xml:space="preserve"> 3 настоящей статьи, в течение 20 дней.</w:t>
      </w:r>
      <w:r>
        <w:rPr>
          <w:rFonts w:ascii="Arial" w:hAnsi="Arial" w:cs="Arial"/>
        </w:rPr>
        <w:t>»;</w:t>
      </w:r>
    </w:p>
    <w:p w:rsidR="001C563A" w:rsidRPr="003A653F" w:rsidRDefault="001C563A" w:rsidP="001C563A">
      <w:pPr>
        <w:numPr>
          <w:ilvl w:val="0"/>
          <w:numId w:val="1"/>
        </w:numPr>
        <w:shd w:val="clear" w:color="auto" w:fill="FFFFFF"/>
        <w:tabs>
          <w:tab w:val="left" w:pos="979"/>
        </w:tabs>
        <w:spacing w:line="360" w:lineRule="auto"/>
        <w:ind w:right="58"/>
        <w:jc w:val="both"/>
        <w:rPr>
          <w:rFonts w:ascii="Arial" w:hAnsi="Arial" w:cs="Arial"/>
        </w:rPr>
      </w:pPr>
      <w:r>
        <w:rPr>
          <w:rFonts w:ascii="Arial" w:hAnsi="Arial" w:cs="Arial"/>
        </w:rPr>
        <w:t xml:space="preserve">часть  7 статьи 42 </w:t>
      </w:r>
      <w:r>
        <w:rPr>
          <w:rFonts w:ascii="Arial" w:hAnsi="Arial" w:cs="Arial"/>
          <w:bCs/>
          <w:spacing w:val="-11"/>
        </w:rPr>
        <w:t>дополнить пунктом «а.1» следующего содержания:</w:t>
      </w:r>
    </w:p>
    <w:p w:rsidR="001C563A" w:rsidRDefault="001C563A" w:rsidP="001C563A">
      <w:pPr>
        <w:shd w:val="clear" w:color="auto" w:fill="FFFFFF"/>
        <w:spacing w:line="360" w:lineRule="auto"/>
        <w:ind w:left="40" w:firstLine="544"/>
        <w:jc w:val="both"/>
        <w:rPr>
          <w:rFonts w:ascii="Arial" w:hAnsi="Arial" w:cs="Arial"/>
          <w:bCs/>
        </w:rPr>
      </w:pPr>
      <w:r>
        <w:rPr>
          <w:rFonts w:ascii="Arial" w:hAnsi="Arial" w:cs="Arial"/>
          <w:bCs/>
          <w:spacing w:val="-11"/>
        </w:rPr>
        <w:lastRenderedPageBreak/>
        <w:t>«</w:t>
      </w:r>
      <w:r w:rsidRPr="00BD7AC7">
        <w:rPr>
          <w:rFonts w:ascii="Arial" w:hAnsi="Arial" w:cs="Arial"/>
          <w:bCs/>
          <w:spacing w:val="-11"/>
        </w:rPr>
        <w:t xml:space="preserve">а.1) при проведении выборов Губернатора Тюменской области - </w:t>
      </w:r>
      <w:r w:rsidRPr="00BD7AC7">
        <w:rPr>
          <w:rFonts w:ascii="Arial" w:hAnsi="Arial" w:cs="Arial"/>
          <w:bCs/>
          <w:spacing w:val="-12"/>
        </w:rPr>
        <w:t xml:space="preserve">непредставление сведений о представленных кандидатом кандидатурах для </w:t>
      </w:r>
      <w:r w:rsidRPr="00BD7AC7">
        <w:rPr>
          <w:rFonts w:ascii="Arial" w:hAnsi="Arial" w:cs="Arial"/>
          <w:bCs/>
        </w:rPr>
        <w:t>наделения полномочиями члена Совета Федерации</w:t>
      </w:r>
      <w:r>
        <w:rPr>
          <w:rFonts w:ascii="Arial" w:hAnsi="Arial" w:cs="Arial"/>
          <w:bCs/>
        </w:rPr>
        <w:t>;»;</w:t>
      </w:r>
    </w:p>
    <w:p w:rsidR="001C563A" w:rsidRDefault="001C563A" w:rsidP="001C563A">
      <w:pPr>
        <w:widowControl w:val="0"/>
        <w:numPr>
          <w:ilvl w:val="0"/>
          <w:numId w:val="1"/>
        </w:numPr>
        <w:shd w:val="clear" w:color="auto" w:fill="FFFFFF"/>
        <w:tabs>
          <w:tab w:val="left" w:pos="3254"/>
        </w:tabs>
        <w:autoSpaceDE w:val="0"/>
        <w:autoSpaceDN w:val="0"/>
        <w:adjustRightInd w:val="0"/>
        <w:spacing w:line="360" w:lineRule="auto"/>
        <w:ind w:right="17"/>
        <w:jc w:val="both"/>
        <w:rPr>
          <w:rFonts w:ascii="Arial" w:hAnsi="Arial" w:cs="Arial"/>
          <w:bCs/>
          <w:spacing w:val="-11"/>
        </w:rPr>
      </w:pPr>
      <w:r>
        <w:rPr>
          <w:rFonts w:ascii="Arial" w:hAnsi="Arial" w:cs="Arial"/>
          <w:bCs/>
          <w:spacing w:val="-11"/>
        </w:rPr>
        <w:t>статью 64 дополнить частью  3.1. следующего содержания:</w:t>
      </w:r>
    </w:p>
    <w:p w:rsidR="001C563A" w:rsidRDefault="001C563A" w:rsidP="001C563A">
      <w:pPr>
        <w:shd w:val="clear" w:color="auto" w:fill="FFFFFF"/>
        <w:spacing w:line="360" w:lineRule="auto"/>
        <w:ind w:left="10" w:right="10" w:firstLine="538"/>
        <w:jc w:val="both"/>
        <w:rPr>
          <w:rFonts w:ascii="Arial" w:hAnsi="Arial" w:cs="Arial"/>
          <w:bCs/>
        </w:rPr>
      </w:pPr>
      <w:r w:rsidRPr="009741F6">
        <w:rPr>
          <w:rFonts w:ascii="Arial" w:hAnsi="Arial" w:cs="Arial"/>
          <w:bCs/>
          <w:spacing w:val="-11"/>
        </w:rPr>
        <w:t>«</w:t>
      </w:r>
      <w:r w:rsidRPr="009741F6">
        <w:rPr>
          <w:rFonts w:ascii="Arial" w:hAnsi="Arial" w:cs="Arial"/>
          <w:bCs/>
          <w:spacing w:val="-3"/>
        </w:rPr>
        <w:t xml:space="preserve">3.1. При проведении выборов Губернатора Тюменской области </w:t>
      </w:r>
      <w:r w:rsidRPr="009741F6">
        <w:rPr>
          <w:rFonts w:ascii="Arial" w:hAnsi="Arial" w:cs="Arial"/>
          <w:bCs/>
          <w:spacing w:val="-10"/>
        </w:rPr>
        <w:t xml:space="preserve">участковая комиссия размещает на информационном стенде сведения о </w:t>
      </w:r>
      <w:r w:rsidRPr="009741F6">
        <w:rPr>
          <w:rFonts w:ascii="Arial" w:hAnsi="Arial" w:cs="Arial"/>
          <w:bCs/>
          <w:spacing w:val="-12"/>
        </w:rPr>
        <w:t xml:space="preserve">кандидатурах для наделения полномочиями члена Совета Федерации, </w:t>
      </w:r>
      <w:r w:rsidRPr="009741F6">
        <w:rPr>
          <w:rFonts w:ascii="Arial" w:hAnsi="Arial" w:cs="Arial"/>
          <w:bCs/>
          <w:spacing w:val="-4"/>
        </w:rPr>
        <w:t xml:space="preserve">представленных кандидатами на должность Губернатора Тюменской </w:t>
      </w:r>
      <w:r w:rsidRPr="009741F6">
        <w:rPr>
          <w:rFonts w:ascii="Arial" w:hAnsi="Arial" w:cs="Arial"/>
          <w:bCs/>
          <w:spacing w:val="-7"/>
        </w:rPr>
        <w:t xml:space="preserve">области, предусмотренные пунктами </w:t>
      </w:r>
      <w:r>
        <w:rPr>
          <w:rFonts w:ascii="Arial" w:hAnsi="Arial" w:cs="Arial"/>
          <w:bCs/>
          <w:spacing w:val="-7"/>
        </w:rPr>
        <w:t xml:space="preserve">                 </w:t>
      </w:r>
      <w:r w:rsidRPr="009741F6">
        <w:rPr>
          <w:rFonts w:ascii="Arial" w:hAnsi="Arial" w:cs="Arial"/>
          <w:bCs/>
          <w:spacing w:val="-7"/>
        </w:rPr>
        <w:t xml:space="preserve">«а» - «г» </w:t>
      </w:r>
      <w:r>
        <w:rPr>
          <w:rFonts w:ascii="Arial" w:hAnsi="Arial" w:cs="Arial"/>
          <w:bCs/>
          <w:spacing w:val="-7"/>
        </w:rPr>
        <w:t>части</w:t>
      </w:r>
      <w:r w:rsidRPr="009741F6">
        <w:rPr>
          <w:rFonts w:ascii="Arial" w:hAnsi="Arial" w:cs="Arial"/>
          <w:bCs/>
          <w:spacing w:val="-7"/>
        </w:rPr>
        <w:t xml:space="preserve"> 1 статьи </w:t>
      </w:r>
      <w:r>
        <w:rPr>
          <w:rFonts w:ascii="Arial" w:hAnsi="Arial" w:cs="Arial"/>
          <w:bCs/>
          <w:spacing w:val="-7"/>
        </w:rPr>
        <w:t>84 настоящего Кодекса</w:t>
      </w:r>
      <w:r w:rsidRPr="009741F6">
        <w:rPr>
          <w:rFonts w:ascii="Arial" w:hAnsi="Arial" w:cs="Arial"/>
          <w:bCs/>
          <w:spacing w:val="-11"/>
        </w:rPr>
        <w:t xml:space="preserve">. Информационные материалы, содержащие указанные </w:t>
      </w:r>
      <w:r w:rsidRPr="009741F6">
        <w:rPr>
          <w:rFonts w:ascii="Arial" w:hAnsi="Arial" w:cs="Arial"/>
          <w:bCs/>
          <w:spacing w:val="-10"/>
        </w:rPr>
        <w:t xml:space="preserve">сведения, также могут предоставляться участковой комиссией каждому </w:t>
      </w:r>
      <w:r w:rsidRPr="009741F6">
        <w:rPr>
          <w:rFonts w:ascii="Arial" w:hAnsi="Arial" w:cs="Arial"/>
          <w:bCs/>
        </w:rPr>
        <w:t>избирателю непосредственно.</w:t>
      </w:r>
      <w:r>
        <w:rPr>
          <w:rFonts w:ascii="Arial" w:hAnsi="Arial" w:cs="Arial"/>
          <w:bCs/>
        </w:rPr>
        <w:t>»;</w:t>
      </w:r>
    </w:p>
    <w:p w:rsidR="001C563A" w:rsidRDefault="001C563A" w:rsidP="001C563A">
      <w:pPr>
        <w:shd w:val="clear" w:color="auto" w:fill="FFFFFF"/>
        <w:tabs>
          <w:tab w:val="left" w:pos="950"/>
        </w:tabs>
        <w:spacing w:line="360" w:lineRule="auto"/>
        <w:ind w:right="38" w:firstLine="557"/>
        <w:jc w:val="both"/>
        <w:rPr>
          <w:rFonts w:ascii="Arial" w:hAnsi="Arial" w:cs="Arial"/>
          <w:bCs/>
        </w:rPr>
      </w:pPr>
      <w:r w:rsidRPr="003A653F">
        <w:rPr>
          <w:rFonts w:ascii="Arial" w:hAnsi="Arial" w:cs="Arial"/>
          <w:bCs/>
        </w:rPr>
        <w:t xml:space="preserve">4) </w:t>
      </w:r>
      <w:r>
        <w:rPr>
          <w:rFonts w:ascii="Arial" w:hAnsi="Arial" w:cs="Arial"/>
          <w:bCs/>
        </w:rPr>
        <w:t xml:space="preserve">часть 9 </w:t>
      </w:r>
      <w:r w:rsidRPr="003A653F">
        <w:rPr>
          <w:rFonts w:ascii="Arial" w:hAnsi="Arial" w:cs="Arial"/>
          <w:bCs/>
        </w:rPr>
        <w:t>стать</w:t>
      </w:r>
      <w:r>
        <w:rPr>
          <w:rFonts w:ascii="Arial" w:hAnsi="Arial" w:cs="Arial"/>
          <w:bCs/>
        </w:rPr>
        <w:t>и 70</w:t>
      </w:r>
      <w:r w:rsidRPr="003A653F">
        <w:rPr>
          <w:rFonts w:ascii="Arial" w:hAnsi="Arial" w:cs="Arial"/>
          <w:bCs/>
        </w:rPr>
        <w:t xml:space="preserve">  дополнить</w:t>
      </w:r>
      <w:r>
        <w:rPr>
          <w:rFonts w:ascii="Arial" w:hAnsi="Arial" w:cs="Arial"/>
          <w:bCs/>
        </w:rPr>
        <w:t xml:space="preserve"> новым</w:t>
      </w:r>
      <w:r w:rsidRPr="003A653F">
        <w:rPr>
          <w:rFonts w:ascii="Arial" w:hAnsi="Arial" w:cs="Arial"/>
          <w:bCs/>
        </w:rPr>
        <w:t xml:space="preserve"> </w:t>
      </w:r>
      <w:r>
        <w:rPr>
          <w:rFonts w:ascii="Arial" w:hAnsi="Arial" w:cs="Arial"/>
          <w:bCs/>
        </w:rPr>
        <w:t xml:space="preserve">четвертым </w:t>
      </w:r>
      <w:r w:rsidRPr="003A653F">
        <w:rPr>
          <w:rFonts w:ascii="Arial" w:hAnsi="Arial" w:cs="Arial"/>
          <w:bCs/>
        </w:rPr>
        <w:t>предложением следующего содержания: «При проведении выборов Губернатора Тюменской области члены участковой комиссии с правом решающего голоса, проводящие голосование вне помещения для голосования, также должны иметь при себе информационные материалы, содержащие сведения, предусмотренные пунктами «а»</w:t>
      </w:r>
      <w:r>
        <w:rPr>
          <w:rFonts w:ascii="Arial" w:hAnsi="Arial" w:cs="Arial"/>
          <w:bCs/>
        </w:rPr>
        <w:t xml:space="preserve"> </w:t>
      </w:r>
      <w:r w:rsidRPr="003A653F">
        <w:rPr>
          <w:rFonts w:ascii="Arial" w:hAnsi="Arial" w:cs="Arial"/>
          <w:bCs/>
        </w:rPr>
        <w:t>-</w:t>
      </w:r>
      <w:r>
        <w:rPr>
          <w:rFonts w:ascii="Arial" w:hAnsi="Arial" w:cs="Arial"/>
          <w:bCs/>
        </w:rPr>
        <w:t xml:space="preserve"> </w:t>
      </w:r>
      <w:r w:rsidRPr="003A653F">
        <w:rPr>
          <w:rFonts w:ascii="Arial" w:hAnsi="Arial" w:cs="Arial"/>
          <w:bCs/>
        </w:rPr>
        <w:t xml:space="preserve">«г» </w:t>
      </w:r>
      <w:r>
        <w:rPr>
          <w:rFonts w:ascii="Arial" w:hAnsi="Arial" w:cs="Arial"/>
          <w:bCs/>
          <w:spacing w:val="-7"/>
        </w:rPr>
        <w:t>части</w:t>
      </w:r>
      <w:r w:rsidRPr="009741F6">
        <w:rPr>
          <w:rFonts w:ascii="Arial" w:hAnsi="Arial" w:cs="Arial"/>
          <w:bCs/>
          <w:spacing w:val="-7"/>
        </w:rPr>
        <w:t xml:space="preserve"> 1 статьи </w:t>
      </w:r>
      <w:r>
        <w:rPr>
          <w:rFonts w:ascii="Arial" w:hAnsi="Arial" w:cs="Arial"/>
          <w:bCs/>
          <w:spacing w:val="-7"/>
        </w:rPr>
        <w:t>84 настоящего Кодекса</w:t>
      </w:r>
      <w:r w:rsidRPr="003A653F">
        <w:rPr>
          <w:rFonts w:ascii="Arial" w:hAnsi="Arial" w:cs="Arial"/>
          <w:bCs/>
        </w:rPr>
        <w:t>.»</w:t>
      </w:r>
      <w:r>
        <w:rPr>
          <w:rFonts w:ascii="Arial" w:hAnsi="Arial" w:cs="Arial"/>
          <w:bCs/>
        </w:rPr>
        <w:t>;</w:t>
      </w:r>
    </w:p>
    <w:p w:rsidR="001C563A" w:rsidRPr="00AD6143" w:rsidRDefault="001C563A" w:rsidP="001C563A">
      <w:pPr>
        <w:pStyle w:val="a3"/>
        <w:spacing w:line="360" w:lineRule="auto"/>
        <w:ind w:firstLine="709"/>
        <w:jc w:val="both"/>
        <w:rPr>
          <w:rFonts w:ascii="Arial" w:hAnsi="Arial" w:cs="Arial"/>
          <w:b w:val="0"/>
          <w:sz w:val="24"/>
        </w:rPr>
      </w:pPr>
      <w:r w:rsidRPr="00AD6143">
        <w:rPr>
          <w:rFonts w:ascii="Arial" w:hAnsi="Arial" w:cs="Arial"/>
          <w:b w:val="0"/>
          <w:bCs w:val="0"/>
          <w:sz w:val="24"/>
        </w:rPr>
        <w:t xml:space="preserve">5) </w:t>
      </w:r>
      <w:r w:rsidRPr="00AD6143">
        <w:rPr>
          <w:rFonts w:ascii="Arial" w:hAnsi="Arial" w:cs="Arial"/>
          <w:b w:val="0"/>
          <w:sz w:val="24"/>
        </w:rPr>
        <w:t xml:space="preserve"> статью 84 изложить в следующей редакции:</w:t>
      </w:r>
    </w:p>
    <w:p w:rsidR="001C563A" w:rsidRPr="00AD6143" w:rsidRDefault="001C563A" w:rsidP="001C563A">
      <w:pPr>
        <w:pStyle w:val="a3"/>
        <w:spacing w:line="360" w:lineRule="auto"/>
        <w:ind w:firstLine="709"/>
        <w:jc w:val="both"/>
        <w:rPr>
          <w:rFonts w:ascii="Arial" w:hAnsi="Arial" w:cs="Arial"/>
          <w:b w:val="0"/>
          <w:sz w:val="24"/>
        </w:rPr>
      </w:pPr>
      <w:r w:rsidRPr="00AD6143">
        <w:rPr>
          <w:rFonts w:ascii="Arial" w:hAnsi="Arial" w:cs="Arial"/>
          <w:b w:val="0"/>
          <w:sz w:val="24"/>
        </w:rPr>
        <w:t>«Статья 84. Регистрация кандидатов на должность Губернатора Тюменской области</w:t>
      </w:r>
    </w:p>
    <w:p w:rsidR="001C563A" w:rsidRPr="003E51BE" w:rsidRDefault="001C563A" w:rsidP="001C563A">
      <w:pPr>
        <w:pStyle w:val="a3"/>
        <w:spacing w:line="360" w:lineRule="auto"/>
        <w:ind w:firstLine="709"/>
        <w:jc w:val="both"/>
        <w:rPr>
          <w:rFonts w:ascii="Arial" w:hAnsi="Arial" w:cs="Arial"/>
          <w:b w:val="0"/>
          <w:sz w:val="24"/>
        </w:rPr>
      </w:pPr>
      <w:r w:rsidRPr="003E51BE">
        <w:rPr>
          <w:rFonts w:ascii="Arial" w:hAnsi="Arial" w:cs="Arial"/>
          <w:b w:val="0"/>
          <w:sz w:val="24"/>
        </w:rPr>
        <w:t xml:space="preserve">1. Кандидат в Губернаторы Тюменской области одновременно с иными документами, предусмотренными </w:t>
      </w:r>
      <w:r>
        <w:rPr>
          <w:rFonts w:ascii="Arial" w:hAnsi="Arial" w:cs="Arial"/>
          <w:b w:val="0"/>
          <w:sz w:val="24"/>
        </w:rPr>
        <w:t xml:space="preserve">Федеральным законом, </w:t>
      </w:r>
      <w:r w:rsidRPr="003E51BE">
        <w:rPr>
          <w:rFonts w:ascii="Arial" w:hAnsi="Arial" w:cs="Arial"/>
          <w:b w:val="0"/>
          <w:sz w:val="24"/>
        </w:rPr>
        <w:t>настоящим Кодексом и необходимыми для регистрации кандидата, представляет в Избирательную комиссию Тюменской области в письменной форме следующие сведения о трех кандидатурах, отвечающих предусмотренным Федеральным законом от 03.12.2012 № 229-ФЗ «О порядке формирования Совета Федерации Федерального Собрания Российской Федерации» требованиям к кандидатам для наделения полномочиями члена Совета Федерации, одна из которых в случае избрания представившего ее кандидата будет наделена полномочиями члена Совета Федерации - представителя от исполнительного органа государственной власти Тюменской области (далее – кандидатура для наделения полно</w:t>
      </w:r>
      <w:r>
        <w:rPr>
          <w:rFonts w:ascii="Arial" w:hAnsi="Arial" w:cs="Arial"/>
          <w:b w:val="0"/>
          <w:sz w:val="24"/>
        </w:rPr>
        <w:t>мочиями члена Совета Федерации):</w:t>
      </w:r>
    </w:p>
    <w:p w:rsidR="001C563A" w:rsidRPr="003E51BE" w:rsidRDefault="001C563A" w:rsidP="001C563A">
      <w:pPr>
        <w:autoSpaceDE w:val="0"/>
        <w:autoSpaceDN w:val="0"/>
        <w:adjustRightInd w:val="0"/>
        <w:spacing w:line="360" w:lineRule="auto"/>
        <w:ind w:firstLine="709"/>
        <w:jc w:val="both"/>
        <w:rPr>
          <w:rFonts w:ascii="Arial" w:hAnsi="Arial" w:cs="Arial"/>
        </w:rPr>
      </w:pPr>
      <w:r w:rsidRPr="003E51BE">
        <w:rPr>
          <w:rFonts w:ascii="Arial" w:hAnsi="Arial" w:cs="Arial"/>
        </w:rPr>
        <w:t>а) фамилия, имя, отчество;</w:t>
      </w:r>
    </w:p>
    <w:p w:rsidR="001C563A" w:rsidRPr="003E51BE" w:rsidRDefault="001C563A" w:rsidP="001C563A">
      <w:pPr>
        <w:autoSpaceDE w:val="0"/>
        <w:autoSpaceDN w:val="0"/>
        <w:adjustRightInd w:val="0"/>
        <w:spacing w:line="360" w:lineRule="auto"/>
        <w:ind w:firstLine="709"/>
        <w:jc w:val="both"/>
        <w:rPr>
          <w:rFonts w:ascii="Arial" w:hAnsi="Arial" w:cs="Arial"/>
        </w:rPr>
      </w:pPr>
      <w:r w:rsidRPr="003E51BE">
        <w:rPr>
          <w:rFonts w:ascii="Arial" w:hAnsi="Arial" w:cs="Arial"/>
        </w:rPr>
        <w:t>б) дата рождения;</w:t>
      </w:r>
    </w:p>
    <w:p w:rsidR="001C563A" w:rsidRPr="003E51BE" w:rsidRDefault="001C563A" w:rsidP="001C563A">
      <w:pPr>
        <w:autoSpaceDE w:val="0"/>
        <w:autoSpaceDN w:val="0"/>
        <w:adjustRightInd w:val="0"/>
        <w:spacing w:line="360" w:lineRule="auto"/>
        <w:ind w:firstLine="709"/>
        <w:jc w:val="both"/>
        <w:rPr>
          <w:rFonts w:ascii="Arial" w:hAnsi="Arial" w:cs="Arial"/>
        </w:rPr>
      </w:pPr>
      <w:r w:rsidRPr="003E51BE">
        <w:rPr>
          <w:rFonts w:ascii="Arial" w:hAnsi="Arial" w:cs="Arial"/>
        </w:rPr>
        <w:lastRenderedPageBreak/>
        <w:t>в) наименование субъекта Российской Федерации, района, города, иного населенного пункта, где находится место жительства данного лица;</w:t>
      </w:r>
    </w:p>
    <w:p w:rsidR="001C563A" w:rsidRPr="003E51BE" w:rsidRDefault="001C563A" w:rsidP="001C563A">
      <w:pPr>
        <w:autoSpaceDE w:val="0"/>
        <w:autoSpaceDN w:val="0"/>
        <w:adjustRightInd w:val="0"/>
        <w:spacing w:line="360" w:lineRule="auto"/>
        <w:ind w:firstLine="709"/>
        <w:jc w:val="both"/>
        <w:rPr>
          <w:rFonts w:ascii="Arial" w:hAnsi="Arial" w:cs="Arial"/>
        </w:rPr>
      </w:pPr>
      <w:r w:rsidRPr="003E51BE">
        <w:rPr>
          <w:rFonts w:ascii="Arial" w:hAnsi="Arial" w:cs="Arial"/>
        </w:rPr>
        <w:t>г) основное место работы или службы, занимаемая должность (в случае отсутствия основного места работы или службы - род занятий).</w:t>
      </w:r>
    </w:p>
    <w:p w:rsidR="001C563A" w:rsidRPr="003E51BE" w:rsidRDefault="001C563A" w:rsidP="001C563A">
      <w:pPr>
        <w:autoSpaceDE w:val="0"/>
        <w:autoSpaceDN w:val="0"/>
        <w:adjustRightInd w:val="0"/>
        <w:spacing w:line="360" w:lineRule="auto"/>
        <w:ind w:firstLine="709"/>
        <w:jc w:val="both"/>
        <w:rPr>
          <w:rFonts w:ascii="Arial" w:hAnsi="Arial" w:cs="Arial"/>
        </w:rPr>
      </w:pPr>
      <w:r w:rsidRPr="003E51BE">
        <w:rPr>
          <w:rFonts w:ascii="Arial" w:hAnsi="Arial" w:cs="Arial"/>
        </w:rPr>
        <w:t>2. Одна и та же кандидатура для наделения полномочиями члена Совета Федерации может быть представлена только одним кандидатом на должность Губернатора Тюменской области. В случае, если одна и та же кандидатура для наделения полномочиями члена Совета Федерации оказалась представленной разными кандидатами, она считается представленной тем кандидатом, который представил ее раньше. Кандидат до регистрации вправе дополнительно предложить кандидатуру для наделения полномочиями члена Совета Федерации, если представленная им кандидатура оказалась ранее представлена иным кандидатом.</w:t>
      </w:r>
    </w:p>
    <w:p w:rsidR="001C563A" w:rsidRPr="003E51BE" w:rsidRDefault="001C563A" w:rsidP="001C563A">
      <w:pPr>
        <w:autoSpaceDE w:val="0"/>
        <w:autoSpaceDN w:val="0"/>
        <w:adjustRightInd w:val="0"/>
        <w:spacing w:line="360" w:lineRule="auto"/>
        <w:ind w:firstLine="709"/>
        <w:jc w:val="both"/>
        <w:rPr>
          <w:rFonts w:ascii="Arial" w:hAnsi="Arial" w:cs="Arial"/>
        </w:rPr>
      </w:pPr>
      <w:r w:rsidRPr="003E51BE">
        <w:rPr>
          <w:rFonts w:ascii="Arial" w:hAnsi="Arial" w:cs="Arial"/>
        </w:rPr>
        <w:t>3. Кандидат на должность Губернатора Тюменской области одновременно со сведениями, указанными в части 1 настоящей статьи, представляет в Избирательную комиссию Тюменской области письменное заявление каждого из представленных им лиц о согласии этого лица на представление его в качестве кандидатуры для наделения полномочиями члена Совета Федерации с обязательством в случае наделения полномочиями члена Совета Федерации прекратить деятельность, несовместимую со статусом члена Совета Федерации. Указанное заявление отзыву не подлежит. В заявлении указываются следующие сведения о данном лице:</w:t>
      </w:r>
    </w:p>
    <w:p w:rsidR="001C563A" w:rsidRPr="003E51BE" w:rsidRDefault="001C563A" w:rsidP="001C563A">
      <w:pPr>
        <w:autoSpaceDE w:val="0"/>
        <w:autoSpaceDN w:val="0"/>
        <w:adjustRightInd w:val="0"/>
        <w:spacing w:line="360" w:lineRule="auto"/>
        <w:ind w:firstLine="709"/>
        <w:jc w:val="both"/>
        <w:rPr>
          <w:rFonts w:ascii="Arial" w:hAnsi="Arial" w:cs="Arial"/>
        </w:rPr>
      </w:pPr>
      <w:r w:rsidRPr="003E51BE">
        <w:rPr>
          <w:rFonts w:ascii="Arial" w:hAnsi="Arial" w:cs="Arial"/>
        </w:rPr>
        <w:t>а) фамилия, имя, отчество;</w:t>
      </w:r>
    </w:p>
    <w:p w:rsidR="001C563A" w:rsidRPr="003E51BE" w:rsidRDefault="001C563A" w:rsidP="001C563A">
      <w:pPr>
        <w:autoSpaceDE w:val="0"/>
        <w:autoSpaceDN w:val="0"/>
        <w:adjustRightInd w:val="0"/>
        <w:spacing w:line="360" w:lineRule="auto"/>
        <w:ind w:firstLine="709"/>
        <w:jc w:val="both"/>
        <w:rPr>
          <w:rFonts w:ascii="Arial" w:hAnsi="Arial" w:cs="Arial"/>
        </w:rPr>
      </w:pPr>
      <w:r w:rsidRPr="003E51BE">
        <w:rPr>
          <w:rFonts w:ascii="Arial" w:hAnsi="Arial" w:cs="Arial"/>
        </w:rPr>
        <w:t>б) дата и место рождения;</w:t>
      </w:r>
    </w:p>
    <w:p w:rsidR="001C563A" w:rsidRPr="003E51BE" w:rsidRDefault="001C563A" w:rsidP="001C563A">
      <w:pPr>
        <w:autoSpaceDE w:val="0"/>
        <w:autoSpaceDN w:val="0"/>
        <w:adjustRightInd w:val="0"/>
        <w:spacing w:line="360" w:lineRule="auto"/>
        <w:ind w:firstLine="709"/>
        <w:jc w:val="both"/>
        <w:rPr>
          <w:rFonts w:ascii="Arial" w:hAnsi="Arial" w:cs="Arial"/>
        </w:rPr>
      </w:pPr>
      <w:r w:rsidRPr="003E51BE">
        <w:rPr>
          <w:rFonts w:ascii="Arial" w:hAnsi="Arial" w:cs="Arial"/>
        </w:rPr>
        <w:t>в) адрес места жительства, а также сведения об адресе места жительства в течение пяти лет, предшествующих дате составления заявления;</w:t>
      </w:r>
    </w:p>
    <w:p w:rsidR="001C563A" w:rsidRPr="003E51BE" w:rsidRDefault="001C563A" w:rsidP="001C563A">
      <w:pPr>
        <w:autoSpaceDE w:val="0"/>
        <w:autoSpaceDN w:val="0"/>
        <w:adjustRightInd w:val="0"/>
        <w:spacing w:line="360" w:lineRule="auto"/>
        <w:ind w:firstLine="709"/>
        <w:jc w:val="both"/>
        <w:rPr>
          <w:rFonts w:ascii="Arial" w:hAnsi="Arial" w:cs="Arial"/>
        </w:rPr>
      </w:pPr>
      <w:r w:rsidRPr="003E51BE">
        <w:rPr>
          <w:rFonts w:ascii="Arial" w:hAnsi="Arial" w:cs="Arial"/>
        </w:rPr>
        <w:t>г)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1C563A" w:rsidRPr="003E51BE" w:rsidRDefault="001C563A" w:rsidP="001C563A">
      <w:pPr>
        <w:autoSpaceDE w:val="0"/>
        <w:autoSpaceDN w:val="0"/>
        <w:adjustRightInd w:val="0"/>
        <w:spacing w:line="360" w:lineRule="auto"/>
        <w:ind w:firstLine="709"/>
        <w:jc w:val="both"/>
        <w:rPr>
          <w:rFonts w:ascii="Arial" w:hAnsi="Arial" w:cs="Arial"/>
        </w:rPr>
      </w:pPr>
      <w:r w:rsidRPr="003E51BE">
        <w:rPr>
          <w:rFonts w:ascii="Arial" w:hAnsi="Arial" w:cs="Arial"/>
        </w:rPr>
        <w:t>д) гражданство;</w:t>
      </w:r>
    </w:p>
    <w:p w:rsidR="001C563A" w:rsidRPr="003E51BE" w:rsidRDefault="001C563A" w:rsidP="001C563A">
      <w:pPr>
        <w:autoSpaceDE w:val="0"/>
        <w:autoSpaceDN w:val="0"/>
        <w:adjustRightInd w:val="0"/>
        <w:spacing w:line="360" w:lineRule="auto"/>
        <w:ind w:firstLine="709"/>
        <w:jc w:val="both"/>
        <w:rPr>
          <w:rFonts w:ascii="Arial" w:hAnsi="Arial" w:cs="Arial"/>
        </w:rPr>
      </w:pPr>
      <w:r w:rsidRPr="003E51BE">
        <w:rPr>
          <w:rFonts w:ascii="Arial" w:hAnsi="Arial" w:cs="Arial"/>
        </w:rPr>
        <w:t xml:space="preserve">е) основное место работы или службы, занимаемая должность (в случае отсутствия основного места работы или службы - род занятий), а также сведения о государственных должностях или должностях государственной гражданской службы соответствующего субъекта Российской Федерации, </w:t>
      </w:r>
      <w:r w:rsidRPr="003E51BE">
        <w:rPr>
          <w:rFonts w:ascii="Arial" w:hAnsi="Arial" w:cs="Arial"/>
        </w:rPr>
        <w:lastRenderedPageBreak/>
        <w:t>замещаемых в совокупности в течение пяти лет, предшествующих выдвижению кандидатом для наделения полн</w:t>
      </w:r>
      <w:r>
        <w:rPr>
          <w:rFonts w:ascii="Arial" w:hAnsi="Arial" w:cs="Arial"/>
        </w:rPr>
        <w:t>омочиями члена Совета Федерации;</w:t>
      </w:r>
    </w:p>
    <w:p w:rsidR="001C563A" w:rsidRPr="003E51BE" w:rsidRDefault="001C563A" w:rsidP="001C563A">
      <w:pPr>
        <w:autoSpaceDE w:val="0"/>
        <w:autoSpaceDN w:val="0"/>
        <w:adjustRightInd w:val="0"/>
        <w:spacing w:line="360" w:lineRule="auto"/>
        <w:ind w:firstLine="709"/>
        <w:jc w:val="both"/>
        <w:rPr>
          <w:rFonts w:ascii="Arial" w:hAnsi="Arial" w:cs="Arial"/>
        </w:rPr>
      </w:pPr>
      <w:r w:rsidRPr="003E51BE">
        <w:rPr>
          <w:rFonts w:ascii="Arial" w:hAnsi="Arial" w:cs="Arial"/>
        </w:rPr>
        <w:t>ж) информация об отсутствии ограничений, препятствующих в соответствии с федеральным законом наделению полномочиями члена Совета Федерации.</w:t>
      </w:r>
    </w:p>
    <w:p w:rsidR="001C563A" w:rsidRPr="003E51BE" w:rsidRDefault="001C563A" w:rsidP="001C563A">
      <w:pPr>
        <w:autoSpaceDE w:val="0"/>
        <w:autoSpaceDN w:val="0"/>
        <w:adjustRightInd w:val="0"/>
        <w:spacing w:line="360" w:lineRule="auto"/>
        <w:ind w:firstLine="709"/>
        <w:jc w:val="both"/>
        <w:rPr>
          <w:rFonts w:ascii="Arial" w:hAnsi="Arial" w:cs="Arial"/>
        </w:rPr>
      </w:pPr>
      <w:r w:rsidRPr="003E51BE">
        <w:rPr>
          <w:rFonts w:ascii="Arial" w:hAnsi="Arial" w:cs="Arial"/>
        </w:rPr>
        <w:t>4. Кандидатом на должность Губернатора Тюменской области вместе с заявлением, указанным в части 3 настоящей статьи, в Избирательную комиссию Тюменской области должны быть представлены копии документов, подтверждающих сведения, указанные в части 3 настоящей статьи.</w:t>
      </w:r>
    </w:p>
    <w:p w:rsidR="001C563A" w:rsidRPr="003E51BE" w:rsidRDefault="001C563A" w:rsidP="001C563A">
      <w:pPr>
        <w:autoSpaceDE w:val="0"/>
        <w:autoSpaceDN w:val="0"/>
        <w:adjustRightInd w:val="0"/>
        <w:spacing w:line="360" w:lineRule="auto"/>
        <w:ind w:firstLine="709"/>
        <w:jc w:val="both"/>
        <w:rPr>
          <w:rFonts w:ascii="Arial" w:hAnsi="Arial" w:cs="Arial"/>
        </w:rPr>
      </w:pPr>
      <w:r w:rsidRPr="003E51BE">
        <w:rPr>
          <w:rFonts w:ascii="Arial" w:hAnsi="Arial" w:cs="Arial"/>
        </w:rPr>
        <w:t xml:space="preserve">5. Избирательная комиссия Тюменской области в течение десяти дней со дня представления необходимых документов обязана проверить соответствие порядка выдвижения кандидата на должность Губернатора Тюменской области, а также соблюдение требований федерального законодательства к представлению сведений о кандидатурах для наделения полномочиями члена Совета Федерации и принять решение о регистрации кандидата либо об отказе в регистрации в порядке, установленном </w:t>
      </w:r>
      <w:hyperlink r:id="rId6" w:history="1">
        <w:r w:rsidRPr="003E51BE">
          <w:rPr>
            <w:rFonts w:ascii="Arial" w:hAnsi="Arial" w:cs="Arial"/>
          </w:rPr>
          <w:t>статьей 42</w:t>
        </w:r>
      </w:hyperlink>
      <w:r w:rsidRPr="003E51BE">
        <w:rPr>
          <w:rFonts w:ascii="Arial" w:hAnsi="Arial" w:cs="Arial"/>
        </w:rPr>
        <w:t xml:space="preserve"> настоящего Кодекса.</w:t>
      </w:r>
    </w:p>
    <w:p w:rsidR="001C563A" w:rsidRPr="003E51BE" w:rsidRDefault="001C563A" w:rsidP="001C563A">
      <w:pPr>
        <w:autoSpaceDE w:val="0"/>
        <w:autoSpaceDN w:val="0"/>
        <w:adjustRightInd w:val="0"/>
        <w:spacing w:line="360" w:lineRule="auto"/>
        <w:ind w:firstLine="709"/>
        <w:jc w:val="both"/>
        <w:rPr>
          <w:rFonts w:ascii="Arial" w:hAnsi="Arial" w:cs="Arial"/>
        </w:rPr>
      </w:pPr>
      <w:r w:rsidRPr="003E51BE">
        <w:rPr>
          <w:rFonts w:ascii="Arial" w:hAnsi="Arial" w:cs="Arial"/>
        </w:rPr>
        <w:t>6. В случае выбытия кандидатуры для наделения полномочиями члена Совета Федерации не позднее чем за 15 дней до дня голосования зарегистрированный кандидат на должность Губернатора Тюменской области вправе в двухдневный срок представить новую кандидатуру (новые кандидатуры) для наделения полномочиями члена Совета Федерации, представив документы, предусмотренные частями 1, 3 и 4 настоящей статьи, в Избирательную комиссию Тюменской области.</w:t>
      </w:r>
    </w:p>
    <w:p w:rsidR="001C563A" w:rsidRPr="00C453AC" w:rsidRDefault="001C563A" w:rsidP="001C563A">
      <w:pPr>
        <w:autoSpaceDE w:val="0"/>
        <w:autoSpaceDN w:val="0"/>
        <w:adjustRightInd w:val="0"/>
        <w:spacing w:line="360" w:lineRule="auto"/>
        <w:ind w:firstLine="709"/>
        <w:jc w:val="both"/>
        <w:rPr>
          <w:rFonts w:ascii="Arial" w:hAnsi="Arial" w:cs="Arial"/>
          <w:bCs/>
        </w:rPr>
      </w:pPr>
      <w:r w:rsidRPr="003E51BE">
        <w:rPr>
          <w:rFonts w:ascii="Arial" w:hAnsi="Arial" w:cs="Arial"/>
        </w:rPr>
        <w:t>7. При наличии вынуждающих обстоятельств, указанных в части 8 настоящей статьи, зарегистрированный кандидат на должность Губернатора Тюменской области вправе не позднее чем за один день до дня голосования (в том числе повторного голосования) представить в Избирательную комиссию Тюменской области письменное заявление об отзыве</w:t>
      </w:r>
      <w:r>
        <w:rPr>
          <w:rFonts w:ascii="Arial" w:hAnsi="Arial" w:cs="Arial"/>
          <w:bCs/>
        </w:rPr>
        <w:t xml:space="preserve"> </w:t>
      </w:r>
      <w:r w:rsidRPr="003E51BE">
        <w:rPr>
          <w:rFonts w:ascii="Arial" w:hAnsi="Arial" w:cs="Arial"/>
        </w:rPr>
        <w:t>кандидатуры для наделения полномочиями члена Совета Федерации, представленной в Избирательную комиссию Тюменской области.</w:t>
      </w:r>
    </w:p>
    <w:p w:rsidR="001C563A" w:rsidRPr="003E51BE" w:rsidRDefault="001C563A" w:rsidP="001C563A">
      <w:pPr>
        <w:autoSpaceDE w:val="0"/>
        <w:autoSpaceDN w:val="0"/>
        <w:adjustRightInd w:val="0"/>
        <w:spacing w:line="360" w:lineRule="auto"/>
        <w:ind w:firstLine="709"/>
        <w:jc w:val="both"/>
        <w:rPr>
          <w:rFonts w:ascii="Arial" w:hAnsi="Arial" w:cs="Arial"/>
        </w:rPr>
      </w:pPr>
      <w:r w:rsidRPr="003E51BE">
        <w:rPr>
          <w:rFonts w:ascii="Arial" w:hAnsi="Arial" w:cs="Arial"/>
        </w:rPr>
        <w:t xml:space="preserve">8. Под обстоятельствами, вынуждающими кандидата на должность Губернатора Тюменской области отозвать представленную им кандидатуру для наделения полномочиями члена Совета Федерации, понимаются смерть лица, кандидатура которого представлена, ограничение данного лица судом в дееспособности, возникновение обстоятельств, связанных с ограничениями, </w:t>
      </w:r>
      <w:r w:rsidRPr="003E51BE">
        <w:rPr>
          <w:rFonts w:ascii="Arial" w:hAnsi="Arial" w:cs="Arial"/>
        </w:rPr>
        <w:lastRenderedPageBreak/>
        <w:t>установленными федеральным законом в отношении кандидатов для наделения полном</w:t>
      </w:r>
      <w:r>
        <w:rPr>
          <w:rFonts w:ascii="Arial" w:hAnsi="Arial" w:cs="Arial"/>
        </w:rPr>
        <w:t>очиями члена Совета Федерации.»;</w:t>
      </w:r>
    </w:p>
    <w:p w:rsidR="001C563A" w:rsidRPr="003E51BE" w:rsidRDefault="001C563A" w:rsidP="001C563A">
      <w:pPr>
        <w:shd w:val="clear" w:color="auto" w:fill="FFFFFF"/>
        <w:tabs>
          <w:tab w:val="left" w:pos="950"/>
        </w:tabs>
        <w:spacing w:line="360" w:lineRule="auto"/>
        <w:ind w:right="38" w:firstLine="557"/>
        <w:jc w:val="both"/>
        <w:rPr>
          <w:rFonts w:ascii="Arial" w:hAnsi="Arial" w:cs="Arial"/>
          <w:bCs/>
        </w:rPr>
      </w:pPr>
      <w:r w:rsidRPr="003E51BE">
        <w:rPr>
          <w:rFonts w:ascii="Arial" w:hAnsi="Arial" w:cs="Arial"/>
          <w:bCs/>
        </w:rPr>
        <w:t>6) в части 1 статьи 90 слова «и дата их проведения» исключить;</w:t>
      </w:r>
    </w:p>
    <w:p w:rsidR="001C563A" w:rsidRPr="003E51BE" w:rsidRDefault="001C563A" w:rsidP="001C563A">
      <w:pPr>
        <w:shd w:val="clear" w:color="auto" w:fill="FFFFFF"/>
        <w:tabs>
          <w:tab w:val="left" w:pos="950"/>
        </w:tabs>
        <w:spacing w:line="360" w:lineRule="auto"/>
        <w:ind w:right="38" w:firstLine="557"/>
        <w:jc w:val="both"/>
        <w:rPr>
          <w:rFonts w:ascii="Arial" w:hAnsi="Arial" w:cs="Arial"/>
        </w:rPr>
      </w:pPr>
      <w:r w:rsidRPr="003E51BE">
        <w:rPr>
          <w:rFonts w:ascii="Arial" w:hAnsi="Arial" w:cs="Arial"/>
          <w:bCs/>
        </w:rPr>
        <w:t>7) в части 1 статьи 102 слова «и дата их проведения» исключить.</w:t>
      </w:r>
    </w:p>
    <w:p w:rsidR="001C563A" w:rsidRPr="003E51BE" w:rsidRDefault="001C563A" w:rsidP="001C563A">
      <w:pPr>
        <w:widowControl w:val="0"/>
        <w:shd w:val="clear" w:color="auto" w:fill="FFFFFF"/>
        <w:tabs>
          <w:tab w:val="left" w:pos="540"/>
        </w:tabs>
        <w:autoSpaceDE w:val="0"/>
        <w:autoSpaceDN w:val="0"/>
        <w:adjustRightInd w:val="0"/>
        <w:spacing w:line="360" w:lineRule="auto"/>
        <w:ind w:left="10" w:right="10"/>
        <w:jc w:val="both"/>
        <w:rPr>
          <w:rFonts w:ascii="Arial" w:hAnsi="Arial" w:cs="Arial"/>
          <w:bCs/>
          <w:spacing w:val="-7"/>
        </w:rPr>
      </w:pPr>
    </w:p>
    <w:p w:rsidR="001C563A" w:rsidRDefault="001C563A" w:rsidP="001C563A">
      <w:pPr>
        <w:tabs>
          <w:tab w:val="left" w:pos="1080"/>
        </w:tabs>
        <w:spacing w:line="360" w:lineRule="auto"/>
        <w:ind w:right="-289" w:firstLine="709"/>
        <w:jc w:val="both"/>
        <w:rPr>
          <w:rFonts w:ascii="Arial" w:hAnsi="Arial" w:cs="Arial"/>
          <w:b/>
        </w:rPr>
      </w:pPr>
    </w:p>
    <w:p w:rsidR="001C563A" w:rsidRPr="00106C0F" w:rsidRDefault="001C563A" w:rsidP="001C563A">
      <w:pPr>
        <w:tabs>
          <w:tab w:val="left" w:pos="1080"/>
        </w:tabs>
        <w:spacing w:line="360" w:lineRule="auto"/>
        <w:ind w:right="-289" w:firstLine="709"/>
        <w:jc w:val="both"/>
        <w:rPr>
          <w:rFonts w:ascii="Arial" w:hAnsi="Arial" w:cs="Arial"/>
          <w:b/>
        </w:rPr>
      </w:pPr>
      <w:r w:rsidRPr="00106C0F">
        <w:rPr>
          <w:rFonts w:ascii="Arial" w:hAnsi="Arial" w:cs="Arial"/>
          <w:b/>
        </w:rPr>
        <w:t xml:space="preserve">Статья 2 </w:t>
      </w:r>
    </w:p>
    <w:p w:rsidR="001C563A" w:rsidRDefault="001C563A" w:rsidP="001C563A">
      <w:pPr>
        <w:tabs>
          <w:tab w:val="left" w:pos="1080"/>
        </w:tabs>
        <w:spacing w:line="360" w:lineRule="auto"/>
        <w:ind w:right="-289" w:firstLine="709"/>
        <w:jc w:val="both"/>
        <w:rPr>
          <w:rFonts w:ascii="Arial" w:hAnsi="Arial" w:cs="Arial"/>
        </w:rPr>
      </w:pPr>
      <w:r>
        <w:rPr>
          <w:rFonts w:ascii="Arial" w:hAnsi="Arial" w:cs="Arial"/>
        </w:rPr>
        <w:t>Н</w:t>
      </w:r>
      <w:r w:rsidRPr="00106C0F">
        <w:rPr>
          <w:rFonts w:ascii="Arial" w:hAnsi="Arial" w:cs="Arial"/>
        </w:rPr>
        <w:t xml:space="preserve">астоящий Закон вступает в силу </w:t>
      </w:r>
      <w:r>
        <w:rPr>
          <w:rFonts w:ascii="Arial" w:hAnsi="Arial" w:cs="Arial"/>
        </w:rPr>
        <w:t>после</w:t>
      </w:r>
      <w:r w:rsidRPr="00106C0F">
        <w:rPr>
          <w:rFonts w:ascii="Arial" w:hAnsi="Arial" w:cs="Arial"/>
        </w:rPr>
        <w:t xml:space="preserve"> его официального опубликования</w:t>
      </w:r>
      <w:r>
        <w:rPr>
          <w:rFonts w:ascii="Arial" w:hAnsi="Arial" w:cs="Arial"/>
        </w:rPr>
        <w:t>.</w:t>
      </w:r>
    </w:p>
    <w:p w:rsidR="001C563A" w:rsidRPr="00106C0F" w:rsidRDefault="001C563A" w:rsidP="001C563A">
      <w:pPr>
        <w:ind w:right="-289" w:firstLine="720"/>
        <w:jc w:val="both"/>
        <w:rPr>
          <w:sz w:val="28"/>
          <w:szCs w:val="28"/>
        </w:rPr>
      </w:pPr>
    </w:p>
    <w:p w:rsidR="001C563A" w:rsidRPr="00106C0F" w:rsidRDefault="001C563A" w:rsidP="001C563A">
      <w:pPr>
        <w:ind w:right="-289" w:firstLine="720"/>
        <w:jc w:val="both"/>
        <w:rPr>
          <w:sz w:val="28"/>
          <w:szCs w:val="28"/>
        </w:rPr>
      </w:pPr>
    </w:p>
    <w:p w:rsidR="001C563A" w:rsidRPr="00106C0F" w:rsidRDefault="001C563A" w:rsidP="001C563A">
      <w:pPr>
        <w:spacing w:line="480" w:lineRule="auto"/>
        <w:ind w:right="-289"/>
        <w:jc w:val="both"/>
        <w:rPr>
          <w:rFonts w:ascii="Arial" w:hAnsi="Arial" w:cs="Arial"/>
        </w:rPr>
      </w:pPr>
      <w:r w:rsidRPr="00106C0F">
        <w:rPr>
          <w:rFonts w:ascii="Arial" w:hAnsi="Arial" w:cs="Arial"/>
        </w:rPr>
        <w:t>Губернатор Тюменской области                                                             В.В. Якушев</w:t>
      </w:r>
    </w:p>
    <w:p w:rsidR="001C563A" w:rsidRPr="00106C0F" w:rsidRDefault="001C563A" w:rsidP="001C563A">
      <w:pPr>
        <w:spacing w:line="480" w:lineRule="auto"/>
        <w:ind w:right="-289"/>
        <w:jc w:val="both"/>
        <w:rPr>
          <w:rFonts w:ascii="Arial" w:hAnsi="Arial" w:cs="Arial"/>
        </w:rPr>
      </w:pPr>
      <w:r w:rsidRPr="00106C0F">
        <w:rPr>
          <w:rFonts w:ascii="Arial" w:hAnsi="Arial" w:cs="Arial"/>
        </w:rPr>
        <w:t xml:space="preserve">«______»_____________ </w:t>
      </w:r>
      <w:smartTag w:uri="urn:schemas-microsoft-com:office:smarttags" w:element="metricconverter">
        <w:smartTagPr>
          <w:attr w:name="ProductID" w:val="2013 г"/>
        </w:smartTagPr>
        <w:r w:rsidRPr="00106C0F">
          <w:rPr>
            <w:rFonts w:ascii="Arial" w:hAnsi="Arial" w:cs="Arial"/>
          </w:rPr>
          <w:t>20</w:t>
        </w:r>
        <w:r>
          <w:rPr>
            <w:rFonts w:ascii="Arial" w:hAnsi="Arial" w:cs="Arial"/>
          </w:rPr>
          <w:t>13</w:t>
        </w:r>
        <w:r w:rsidRPr="00106C0F">
          <w:rPr>
            <w:rFonts w:ascii="Arial" w:hAnsi="Arial" w:cs="Arial"/>
          </w:rPr>
          <w:t xml:space="preserve"> г</w:t>
        </w:r>
      </w:smartTag>
      <w:r w:rsidRPr="00106C0F">
        <w:rPr>
          <w:rFonts w:ascii="Arial" w:hAnsi="Arial" w:cs="Arial"/>
        </w:rPr>
        <w:t>.</w:t>
      </w:r>
    </w:p>
    <w:p w:rsidR="001C563A" w:rsidRDefault="001C563A" w:rsidP="001C563A">
      <w:pPr>
        <w:tabs>
          <w:tab w:val="left" w:pos="708"/>
          <w:tab w:val="left" w:pos="1416"/>
          <w:tab w:val="left" w:pos="2124"/>
          <w:tab w:val="left" w:pos="2832"/>
          <w:tab w:val="left" w:pos="3540"/>
          <w:tab w:val="left" w:pos="4248"/>
          <w:tab w:val="center" w:pos="5173"/>
        </w:tabs>
        <w:spacing w:line="480" w:lineRule="auto"/>
        <w:ind w:right="-289"/>
        <w:jc w:val="both"/>
        <w:rPr>
          <w:rFonts w:ascii="Arial" w:hAnsi="Arial" w:cs="Arial"/>
        </w:rPr>
      </w:pPr>
      <w:r w:rsidRPr="00106C0F">
        <w:rPr>
          <w:rFonts w:ascii="Arial" w:hAnsi="Arial" w:cs="Arial"/>
        </w:rPr>
        <w:t>№______</w:t>
      </w:r>
      <w:r w:rsidRPr="00106C0F">
        <w:rPr>
          <w:rFonts w:ascii="Arial" w:hAnsi="Arial" w:cs="Arial"/>
        </w:rPr>
        <w:tab/>
        <w:t xml:space="preserve">                 г. Тюмень</w:t>
      </w:r>
    </w:p>
    <w:p w:rsidR="001C563A" w:rsidRPr="00644BD0" w:rsidRDefault="001C563A" w:rsidP="001C563A">
      <w:pPr>
        <w:autoSpaceDE w:val="0"/>
        <w:autoSpaceDN w:val="0"/>
        <w:adjustRightInd w:val="0"/>
        <w:jc w:val="both"/>
        <w:rPr>
          <w:rFonts w:ascii="Arial" w:hAnsi="Arial" w:cs="Arial"/>
          <w:sz w:val="20"/>
          <w:szCs w:val="20"/>
        </w:rPr>
      </w:pPr>
    </w:p>
    <w:p w:rsidR="001C563A" w:rsidRDefault="001C563A" w:rsidP="001C563A"/>
    <w:p w:rsidR="001C563A" w:rsidRDefault="001C563A" w:rsidP="001C563A"/>
    <w:p w:rsidR="001C563A" w:rsidRDefault="001C563A" w:rsidP="001C563A"/>
    <w:p w:rsidR="001C563A" w:rsidRDefault="001C563A" w:rsidP="001C563A"/>
    <w:p w:rsidR="001C563A" w:rsidRDefault="001C563A" w:rsidP="001C563A"/>
    <w:p w:rsidR="001C563A" w:rsidRDefault="001C563A" w:rsidP="001C563A"/>
    <w:p w:rsidR="001C563A" w:rsidRDefault="001C563A" w:rsidP="001C563A"/>
    <w:p w:rsidR="001C563A" w:rsidRDefault="001C563A" w:rsidP="001C563A"/>
    <w:p w:rsidR="008159D1" w:rsidRDefault="008159D1"/>
    <w:sectPr w:rsidR="008159D1" w:rsidSect="000B2295">
      <w:pgSz w:w="11906" w:h="16838"/>
      <w:pgMar w:top="1134" w:right="1134" w:bottom="1134" w:left="1134" w:header="709" w:footer="709" w:gutter="567"/>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9207B"/>
    <w:multiLevelType w:val="hybridMultilevel"/>
    <w:tmpl w:val="3E2A2EE6"/>
    <w:lvl w:ilvl="0" w:tplc="5EB812A8">
      <w:start w:val="2"/>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compat/>
  <w:rsids>
    <w:rsidRoot w:val="001C563A"/>
    <w:rsid w:val="000010CD"/>
    <w:rsid w:val="000011EF"/>
    <w:rsid w:val="00001499"/>
    <w:rsid w:val="00001905"/>
    <w:rsid w:val="00002053"/>
    <w:rsid w:val="00002BB9"/>
    <w:rsid w:val="00003D29"/>
    <w:rsid w:val="00003ED6"/>
    <w:rsid w:val="00004103"/>
    <w:rsid w:val="0000565E"/>
    <w:rsid w:val="00005C11"/>
    <w:rsid w:val="0000647C"/>
    <w:rsid w:val="000068C2"/>
    <w:rsid w:val="00006F4C"/>
    <w:rsid w:val="00006FBA"/>
    <w:rsid w:val="00007404"/>
    <w:rsid w:val="000079FF"/>
    <w:rsid w:val="00010A14"/>
    <w:rsid w:val="00010ED3"/>
    <w:rsid w:val="00011168"/>
    <w:rsid w:val="000123CB"/>
    <w:rsid w:val="00012463"/>
    <w:rsid w:val="0001289B"/>
    <w:rsid w:val="00012972"/>
    <w:rsid w:val="00013200"/>
    <w:rsid w:val="000133F0"/>
    <w:rsid w:val="00013455"/>
    <w:rsid w:val="00013494"/>
    <w:rsid w:val="00014A95"/>
    <w:rsid w:val="00014B28"/>
    <w:rsid w:val="00015321"/>
    <w:rsid w:val="00015A13"/>
    <w:rsid w:val="00015E9F"/>
    <w:rsid w:val="0001730B"/>
    <w:rsid w:val="00020628"/>
    <w:rsid w:val="00021A27"/>
    <w:rsid w:val="00022A53"/>
    <w:rsid w:val="0002344B"/>
    <w:rsid w:val="00024E9B"/>
    <w:rsid w:val="0002548B"/>
    <w:rsid w:val="00025E90"/>
    <w:rsid w:val="00026530"/>
    <w:rsid w:val="00026CD9"/>
    <w:rsid w:val="00026CF3"/>
    <w:rsid w:val="0002728E"/>
    <w:rsid w:val="00027487"/>
    <w:rsid w:val="00030C39"/>
    <w:rsid w:val="00030E72"/>
    <w:rsid w:val="00030E83"/>
    <w:rsid w:val="000314A7"/>
    <w:rsid w:val="00035955"/>
    <w:rsid w:val="00036418"/>
    <w:rsid w:val="000365BD"/>
    <w:rsid w:val="00036728"/>
    <w:rsid w:val="000409EE"/>
    <w:rsid w:val="0004183E"/>
    <w:rsid w:val="00042634"/>
    <w:rsid w:val="0004292D"/>
    <w:rsid w:val="000429B3"/>
    <w:rsid w:val="0004423D"/>
    <w:rsid w:val="0004424C"/>
    <w:rsid w:val="000447A7"/>
    <w:rsid w:val="0004666A"/>
    <w:rsid w:val="00047B5E"/>
    <w:rsid w:val="00050016"/>
    <w:rsid w:val="000502ED"/>
    <w:rsid w:val="0005031B"/>
    <w:rsid w:val="00050447"/>
    <w:rsid w:val="00053646"/>
    <w:rsid w:val="000552F9"/>
    <w:rsid w:val="00055501"/>
    <w:rsid w:val="00055A2B"/>
    <w:rsid w:val="00055A7C"/>
    <w:rsid w:val="00056097"/>
    <w:rsid w:val="000564D5"/>
    <w:rsid w:val="00057C0F"/>
    <w:rsid w:val="00061941"/>
    <w:rsid w:val="00062205"/>
    <w:rsid w:val="00062C17"/>
    <w:rsid w:val="000634B1"/>
    <w:rsid w:val="00063E10"/>
    <w:rsid w:val="00064CE3"/>
    <w:rsid w:val="00065213"/>
    <w:rsid w:val="00065A32"/>
    <w:rsid w:val="00065F23"/>
    <w:rsid w:val="000666E8"/>
    <w:rsid w:val="00066BD3"/>
    <w:rsid w:val="000671AD"/>
    <w:rsid w:val="000672C0"/>
    <w:rsid w:val="0006750B"/>
    <w:rsid w:val="00067D45"/>
    <w:rsid w:val="00067EC5"/>
    <w:rsid w:val="00070704"/>
    <w:rsid w:val="00070A7F"/>
    <w:rsid w:val="00071219"/>
    <w:rsid w:val="0007152B"/>
    <w:rsid w:val="00071EE2"/>
    <w:rsid w:val="00071F9F"/>
    <w:rsid w:val="00072BAD"/>
    <w:rsid w:val="00073908"/>
    <w:rsid w:val="00073A47"/>
    <w:rsid w:val="00073FA2"/>
    <w:rsid w:val="00074F8F"/>
    <w:rsid w:val="0007575B"/>
    <w:rsid w:val="00075E2C"/>
    <w:rsid w:val="00076358"/>
    <w:rsid w:val="00077053"/>
    <w:rsid w:val="00077AC2"/>
    <w:rsid w:val="00077F19"/>
    <w:rsid w:val="0008082D"/>
    <w:rsid w:val="00080C80"/>
    <w:rsid w:val="00080FD0"/>
    <w:rsid w:val="0008251E"/>
    <w:rsid w:val="00082BFF"/>
    <w:rsid w:val="00082E0B"/>
    <w:rsid w:val="00082EE1"/>
    <w:rsid w:val="000830DA"/>
    <w:rsid w:val="00083D4B"/>
    <w:rsid w:val="00083F53"/>
    <w:rsid w:val="0008521F"/>
    <w:rsid w:val="000853D5"/>
    <w:rsid w:val="000873D9"/>
    <w:rsid w:val="00087BC2"/>
    <w:rsid w:val="00087FD3"/>
    <w:rsid w:val="0009022D"/>
    <w:rsid w:val="00090939"/>
    <w:rsid w:val="000915FC"/>
    <w:rsid w:val="0009171F"/>
    <w:rsid w:val="00091ADD"/>
    <w:rsid w:val="00091C6A"/>
    <w:rsid w:val="000923C9"/>
    <w:rsid w:val="0009368C"/>
    <w:rsid w:val="00094071"/>
    <w:rsid w:val="00094298"/>
    <w:rsid w:val="00094E00"/>
    <w:rsid w:val="0009561D"/>
    <w:rsid w:val="0009621C"/>
    <w:rsid w:val="00096BD8"/>
    <w:rsid w:val="00097D8E"/>
    <w:rsid w:val="000A0D7A"/>
    <w:rsid w:val="000A1279"/>
    <w:rsid w:val="000A1392"/>
    <w:rsid w:val="000A1EED"/>
    <w:rsid w:val="000A21F8"/>
    <w:rsid w:val="000A2500"/>
    <w:rsid w:val="000A291A"/>
    <w:rsid w:val="000A3442"/>
    <w:rsid w:val="000A34A9"/>
    <w:rsid w:val="000A4597"/>
    <w:rsid w:val="000A4BF4"/>
    <w:rsid w:val="000A5353"/>
    <w:rsid w:val="000A544C"/>
    <w:rsid w:val="000A5990"/>
    <w:rsid w:val="000A72B3"/>
    <w:rsid w:val="000B0E5B"/>
    <w:rsid w:val="000B10A7"/>
    <w:rsid w:val="000B1A5E"/>
    <w:rsid w:val="000B2295"/>
    <w:rsid w:val="000B296E"/>
    <w:rsid w:val="000B3B85"/>
    <w:rsid w:val="000B4636"/>
    <w:rsid w:val="000B4B07"/>
    <w:rsid w:val="000B50C3"/>
    <w:rsid w:val="000B52F4"/>
    <w:rsid w:val="000B5475"/>
    <w:rsid w:val="000B637D"/>
    <w:rsid w:val="000B7B4F"/>
    <w:rsid w:val="000B7DD6"/>
    <w:rsid w:val="000B7F23"/>
    <w:rsid w:val="000C1041"/>
    <w:rsid w:val="000C1A2D"/>
    <w:rsid w:val="000C2B26"/>
    <w:rsid w:val="000C3B47"/>
    <w:rsid w:val="000C43D5"/>
    <w:rsid w:val="000C4A49"/>
    <w:rsid w:val="000C50E9"/>
    <w:rsid w:val="000C6238"/>
    <w:rsid w:val="000C6940"/>
    <w:rsid w:val="000C75A9"/>
    <w:rsid w:val="000C766B"/>
    <w:rsid w:val="000C7A43"/>
    <w:rsid w:val="000D0FFE"/>
    <w:rsid w:val="000D15CA"/>
    <w:rsid w:val="000D1A09"/>
    <w:rsid w:val="000D1E7D"/>
    <w:rsid w:val="000D2970"/>
    <w:rsid w:val="000D2B82"/>
    <w:rsid w:val="000D2C21"/>
    <w:rsid w:val="000D45D0"/>
    <w:rsid w:val="000D4676"/>
    <w:rsid w:val="000D4F61"/>
    <w:rsid w:val="000D5888"/>
    <w:rsid w:val="000D5A0C"/>
    <w:rsid w:val="000E00FF"/>
    <w:rsid w:val="000E14B2"/>
    <w:rsid w:val="000E1A46"/>
    <w:rsid w:val="000E29C0"/>
    <w:rsid w:val="000E3502"/>
    <w:rsid w:val="000E36BA"/>
    <w:rsid w:val="000E3932"/>
    <w:rsid w:val="000E4D1D"/>
    <w:rsid w:val="000E5226"/>
    <w:rsid w:val="000E5F8F"/>
    <w:rsid w:val="000E62C1"/>
    <w:rsid w:val="000E6936"/>
    <w:rsid w:val="000E6B4E"/>
    <w:rsid w:val="000E7CC2"/>
    <w:rsid w:val="000F0477"/>
    <w:rsid w:val="000F06E1"/>
    <w:rsid w:val="000F17D1"/>
    <w:rsid w:val="000F1F83"/>
    <w:rsid w:val="000F25A0"/>
    <w:rsid w:val="000F434B"/>
    <w:rsid w:val="000F4859"/>
    <w:rsid w:val="000F4ED8"/>
    <w:rsid w:val="000F5233"/>
    <w:rsid w:val="000F548F"/>
    <w:rsid w:val="000F5A6A"/>
    <w:rsid w:val="00100BA1"/>
    <w:rsid w:val="001017D4"/>
    <w:rsid w:val="00101BE0"/>
    <w:rsid w:val="00101D9C"/>
    <w:rsid w:val="00102439"/>
    <w:rsid w:val="00102FAF"/>
    <w:rsid w:val="0010323B"/>
    <w:rsid w:val="0010374F"/>
    <w:rsid w:val="00104A70"/>
    <w:rsid w:val="00107673"/>
    <w:rsid w:val="00107676"/>
    <w:rsid w:val="0010771C"/>
    <w:rsid w:val="001078B9"/>
    <w:rsid w:val="00110904"/>
    <w:rsid w:val="00111189"/>
    <w:rsid w:val="0011134B"/>
    <w:rsid w:val="001123FF"/>
    <w:rsid w:val="00112593"/>
    <w:rsid w:val="00112CA4"/>
    <w:rsid w:val="001133BB"/>
    <w:rsid w:val="00113CE9"/>
    <w:rsid w:val="001149BD"/>
    <w:rsid w:val="00114E12"/>
    <w:rsid w:val="00115229"/>
    <w:rsid w:val="0011628B"/>
    <w:rsid w:val="00116604"/>
    <w:rsid w:val="0012064A"/>
    <w:rsid w:val="001230DA"/>
    <w:rsid w:val="00123AB8"/>
    <w:rsid w:val="00123B69"/>
    <w:rsid w:val="00123D05"/>
    <w:rsid w:val="00123D7D"/>
    <w:rsid w:val="00124475"/>
    <w:rsid w:val="00124FBB"/>
    <w:rsid w:val="00125B61"/>
    <w:rsid w:val="0012613C"/>
    <w:rsid w:val="001269CD"/>
    <w:rsid w:val="001278F2"/>
    <w:rsid w:val="00127CBB"/>
    <w:rsid w:val="0013064C"/>
    <w:rsid w:val="00131AA3"/>
    <w:rsid w:val="0013353C"/>
    <w:rsid w:val="0013381B"/>
    <w:rsid w:val="00135186"/>
    <w:rsid w:val="001361A5"/>
    <w:rsid w:val="00136441"/>
    <w:rsid w:val="00136FC3"/>
    <w:rsid w:val="001371AF"/>
    <w:rsid w:val="00137275"/>
    <w:rsid w:val="00137987"/>
    <w:rsid w:val="001404CD"/>
    <w:rsid w:val="00141E72"/>
    <w:rsid w:val="001428B3"/>
    <w:rsid w:val="00142AEF"/>
    <w:rsid w:val="00143B64"/>
    <w:rsid w:val="00143D05"/>
    <w:rsid w:val="001441D5"/>
    <w:rsid w:val="001472CB"/>
    <w:rsid w:val="0015003D"/>
    <w:rsid w:val="00150FB9"/>
    <w:rsid w:val="00151319"/>
    <w:rsid w:val="0015178B"/>
    <w:rsid w:val="00151939"/>
    <w:rsid w:val="00151BA1"/>
    <w:rsid w:val="00151F5F"/>
    <w:rsid w:val="001537A0"/>
    <w:rsid w:val="001537CD"/>
    <w:rsid w:val="00154F01"/>
    <w:rsid w:val="001601A8"/>
    <w:rsid w:val="001604E0"/>
    <w:rsid w:val="00160A6E"/>
    <w:rsid w:val="0016293D"/>
    <w:rsid w:val="001634E0"/>
    <w:rsid w:val="001638F1"/>
    <w:rsid w:val="00165114"/>
    <w:rsid w:val="0016574B"/>
    <w:rsid w:val="00165918"/>
    <w:rsid w:val="00165CB6"/>
    <w:rsid w:val="00165EC9"/>
    <w:rsid w:val="00166164"/>
    <w:rsid w:val="001673AD"/>
    <w:rsid w:val="0017025F"/>
    <w:rsid w:val="001703EA"/>
    <w:rsid w:val="00170472"/>
    <w:rsid w:val="00170662"/>
    <w:rsid w:val="00170755"/>
    <w:rsid w:val="00171C3A"/>
    <w:rsid w:val="00173F1B"/>
    <w:rsid w:val="001750AD"/>
    <w:rsid w:val="00175837"/>
    <w:rsid w:val="00176C79"/>
    <w:rsid w:val="001773EB"/>
    <w:rsid w:val="0018093C"/>
    <w:rsid w:val="00181B36"/>
    <w:rsid w:val="00181DEE"/>
    <w:rsid w:val="00182D55"/>
    <w:rsid w:val="001839CA"/>
    <w:rsid w:val="00183B6A"/>
    <w:rsid w:val="001840FE"/>
    <w:rsid w:val="00185897"/>
    <w:rsid w:val="00185913"/>
    <w:rsid w:val="00186282"/>
    <w:rsid w:val="0018790A"/>
    <w:rsid w:val="00187D36"/>
    <w:rsid w:val="00190D0E"/>
    <w:rsid w:val="0019107F"/>
    <w:rsid w:val="00192264"/>
    <w:rsid w:val="00193103"/>
    <w:rsid w:val="00193166"/>
    <w:rsid w:val="001933F9"/>
    <w:rsid w:val="001A071C"/>
    <w:rsid w:val="001A273A"/>
    <w:rsid w:val="001A2F83"/>
    <w:rsid w:val="001A3632"/>
    <w:rsid w:val="001A3912"/>
    <w:rsid w:val="001A3967"/>
    <w:rsid w:val="001A3AD6"/>
    <w:rsid w:val="001A3EDF"/>
    <w:rsid w:val="001A44EB"/>
    <w:rsid w:val="001A5514"/>
    <w:rsid w:val="001A5D8B"/>
    <w:rsid w:val="001A6885"/>
    <w:rsid w:val="001A6D34"/>
    <w:rsid w:val="001A7CF1"/>
    <w:rsid w:val="001B1B97"/>
    <w:rsid w:val="001B28EA"/>
    <w:rsid w:val="001B2EA1"/>
    <w:rsid w:val="001B38A5"/>
    <w:rsid w:val="001B3ABA"/>
    <w:rsid w:val="001B4C91"/>
    <w:rsid w:val="001B4F53"/>
    <w:rsid w:val="001B50B9"/>
    <w:rsid w:val="001B6C0B"/>
    <w:rsid w:val="001B7414"/>
    <w:rsid w:val="001B7BEB"/>
    <w:rsid w:val="001B7D30"/>
    <w:rsid w:val="001C03CB"/>
    <w:rsid w:val="001C0A51"/>
    <w:rsid w:val="001C0D66"/>
    <w:rsid w:val="001C159A"/>
    <w:rsid w:val="001C1E6E"/>
    <w:rsid w:val="001C1EF4"/>
    <w:rsid w:val="001C2E4A"/>
    <w:rsid w:val="001C34B8"/>
    <w:rsid w:val="001C4993"/>
    <w:rsid w:val="001C4F58"/>
    <w:rsid w:val="001C5369"/>
    <w:rsid w:val="001C563A"/>
    <w:rsid w:val="001C6A09"/>
    <w:rsid w:val="001C6EB6"/>
    <w:rsid w:val="001C7340"/>
    <w:rsid w:val="001C75C2"/>
    <w:rsid w:val="001D1315"/>
    <w:rsid w:val="001D1605"/>
    <w:rsid w:val="001D20A2"/>
    <w:rsid w:val="001D20E3"/>
    <w:rsid w:val="001D210A"/>
    <w:rsid w:val="001D23AA"/>
    <w:rsid w:val="001D2503"/>
    <w:rsid w:val="001D269E"/>
    <w:rsid w:val="001D2719"/>
    <w:rsid w:val="001D2DC5"/>
    <w:rsid w:val="001D3090"/>
    <w:rsid w:val="001D3BDC"/>
    <w:rsid w:val="001D4689"/>
    <w:rsid w:val="001D4717"/>
    <w:rsid w:val="001D4F7C"/>
    <w:rsid w:val="001D5BD4"/>
    <w:rsid w:val="001D5E46"/>
    <w:rsid w:val="001D6608"/>
    <w:rsid w:val="001E0F37"/>
    <w:rsid w:val="001E1682"/>
    <w:rsid w:val="001E1E2A"/>
    <w:rsid w:val="001E3BCF"/>
    <w:rsid w:val="001E3E9F"/>
    <w:rsid w:val="001E55E1"/>
    <w:rsid w:val="001E6C93"/>
    <w:rsid w:val="001E6F81"/>
    <w:rsid w:val="001F0ABB"/>
    <w:rsid w:val="001F0BA0"/>
    <w:rsid w:val="001F0E74"/>
    <w:rsid w:val="001F113E"/>
    <w:rsid w:val="001F14AD"/>
    <w:rsid w:val="001F1C0A"/>
    <w:rsid w:val="001F2B64"/>
    <w:rsid w:val="001F2BB0"/>
    <w:rsid w:val="001F3061"/>
    <w:rsid w:val="001F42E0"/>
    <w:rsid w:val="001F4DE9"/>
    <w:rsid w:val="001F4FEC"/>
    <w:rsid w:val="001F5CB6"/>
    <w:rsid w:val="001F71C4"/>
    <w:rsid w:val="001F761B"/>
    <w:rsid w:val="001F796F"/>
    <w:rsid w:val="0020220B"/>
    <w:rsid w:val="002037AE"/>
    <w:rsid w:val="00203A84"/>
    <w:rsid w:val="00203BCA"/>
    <w:rsid w:val="002042C1"/>
    <w:rsid w:val="002047AC"/>
    <w:rsid w:val="00204AEE"/>
    <w:rsid w:val="00206537"/>
    <w:rsid w:val="00206600"/>
    <w:rsid w:val="0020726B"/>
    <w:rsid w:val="002076A8"/>
    <w:rsid w:val="002102D9"/>
    <w:rsid w:val="00211E73"/>
    <w:rsid w:val="00211F5B"/>
    <w:rsid w:val="00211F9C"/>
    <w:rsid w:val="002122E1"/>
    <w:rsid w:val="0021369E"/>
    <w:rsid w:val="00213B7B"/>
    <w:rsid w:val="00213DE6"/>
    <w:rsid w:val="00215490"/>
    <w:rsid w:val="00215767"/>
    <w:rsid w:val="00215ACA"/>
    <w:rsid w:val="0021608B"/>
    <w:rsid w:val="00216231"/>
    <w:rsid w:val="002168F8"/>
    <w:rsid w:val="0021701F"/>
    <w:rsid w:val="00217751"/>
    <w:rsid w:val="00217BB7"/>
    <w:rsid w:val="00220CB0"/>
    <w:rsid w:val="00220E6F"/>
    <w:rsid w:val="00223C16"/>
    <w:rsid w:val="00223DCF"/>
    <w:rsid w:val="00224663"/>
    <w:rsid w:val="0022623A"/>
    <w:rsid w:val="002262B5"/>
    <w:rsid w:val="0022645A"/>
    <w:rsid w:val="0022677D"/>
    <w:rsid w:val="00227362"/>
    <w:rsid w:val="00227D2B"/>
    <w:rsid w:val="00231FEE"/>
    <w:rsid w:val="00232403"/>
    <w:rsid w:val="002348CB"/>
    <w:rsid w:val="00234F43"/>
    <w:rsid w:val="002359BC"/>
    <w:rsid w:val="00236A38"/>
    <w:rsid w:val="002373A5"/>
    <w:rsid w:val="00237604"/>
    <w:rsid w:val="002376B8"/>
    <w:rsid w:val="00237CAA"/>
    <w:rsid w:val="00240B9F"/>
    <w:rsid w:val="002419ED"/>
    <w:rsid w:val="00242FB8"/>
    <w:rsid w:val="00243217"/>
    <w:rsid w:val="00243426"/>
    <w:rsid w:val="00243D68"/>
    <w:rsid w:val="00243EC5"/>
    <w:rsid w:val="00245035"/>
    <w:rsid w:val="00245D56"/>
    <w:rsid w:val="00246ABD"/>
    <w:rsid w:val="00246F0A"/>
    <w:rsid w:val="00247887"/>
    <w:rsid w:val="00250858"/>
    <w:rsid w:val="00250B79"/>
    <w:rsid w:val="00250DFD"/>
    <w:rsid w:val="0025108D"/>
    <w:rsid w:val="002518C7"/>
    <w:rsid w:val="002520A8"/>
    <w:rsid w:val="00252334"/>
    <w:rsid w:val="002544AE"/>
    <w:rsid w:val="00254573"/>
    <w:rsid w:val="002545E9"/>
    <w:rsid w:val="00254DBA"/>
    <w:rsid w:val="002577D8"/>
    <w:rsid w:val="00257C6E"/>
    <w:rsid w:val="0026003D"/>
    <w:rsid w:val="00260660"/>
    <w:rsid w:val="002609EB"/>
    <w:rsid w:val="00261F89"/>
    <w:rsid w:val="00262CF8"/>
    <w:rsid w:val="00265006"/>
    <w:rsid w:val="0026558D"/>
    <w:rsid w:val="00267A18"/>
    <w:rsid w:val="00267D9A"/>
    <w:rsid w:val="00267FC9"/>
    <w:rsid w:val="00270C2D"/>
    <w:rsid w:val="00271521"/>
    <w:rsid w:val="002724D4"/>
    <w:rsid w:val="00273788"/>
    <w:rsid w:val="002737EE"/>
    <w:rsid w:val="00275685"/>
    <w:rsid w:val="0027588F"/>
    <w:rsid w:val="0027619E"/>
    <w:rsid w:val="002766FB"/>
    <w:rsid w:val="00277621"/>
    <w:rsid w:val="002815E9"/>
    <w:rsid w:val="00282274"/>
    <w:rsid w:val="0028283C"/>
    <w:rsid w:val="002838FE"/>
    <w:rsid w:val="0028623C"/>
    <w:rsid w:val="00286C06"/>
    <w:rsid w:val="00290A84"/>
    <w:rsid w:val="00291EB0"/>
    <w:rsid w:val="0029340C"/>
    <w:rsid w:val="00293774"/>
    <w:rsid w:val="002941FC"/>
    <w:rsid w:val="002948E3"/>
    <w:rsid w:val="00295CEC"/>
    <w:rsid w:val="002969E7"/>
    <w:rsid w:val="00297595"/>
    <w:rsid w:val="00297A54"/>
    <w:rsid w:val="00297A59"/>
    <w:rsid w:val="002A0397"/>
    <w:rsid w:val="002A080F"/>
    <w:rsid w:val="002A24AC"/>
    <w:rsid w:val="002A2644"/>
    <w:rsid w:val="002A2ACA"/>
    <w:rsid w:val="002A2CA8"/>
    <w:rsid w:val="002A33CB"/>
    <w:rsid w:val="002A38B7"/>
    <w:rsid w:val="002A4DA8"/>
    <w:rsid w:val="002A5544"/>
    <w:rsid w:val="002A569F"/>
    <w:rsid w:val="002A579F"/>
    <w:rsid w:val="002A5E2E"/>
    <w:rsid w:val="002A6207"/>
    <w:rsid w:val="002A67DA"/>
    <w:rsid w:val="002A764A"/>
    <w:rsid w:val="002B0080"/>
    <w:rsid w:val="002B123A"/>
    <w:rsid w:val="002B12A7"/>
    <w:rsid w:val="002B1576"/>
    <w:rsid w:val="002B15DC"/>
    <w:rsid w:val="002B18E8"/>
    <w:rsid w:val="002B1ABE"/>
    <w:rsid w:val="002B24B4"/>
    <w:rsid w:val="002B2FE9"/>
    <w:rsid w:val="002B3C6F"/>
    <w:rsid w:val="002B3D59"/>
    <w:rsid w:val="002B4C68"/>
    <w:rsid w:val="002B559E"/>
    <w:rsid w:val="002B645B"/>
    <w:rsid w:val="002B64B1"/>
    <w:rsid w:val="002B65BB"/>
    <w:rsid w:val="002B68B7"/>
    <w:rsid w:val="002B6B92"/>
    <w:rsid w:val="002B7140"/>
    <w:rsid w:val="002B7504"/>
    <w:rsid w:val="002B7FBF"/>
    <w:rsid w:val="002C22CD"/>
    <w:rsid w:val="002C255D"/>
    <w:rsid w:val="002C2758"/>
    <w:rsid w:val="002C2A6C"/>
    <w:rsid w:val="002C2EF3"/>
    <w:rsid w:val="002C37B4"/>
    <w:rsid w:val="002C550B"/>
    <w:rsid w:val="002C611F"/>
    <w:rsid w:val="002C7944"/>
    <w:rsid w:val="002C7B5D"/>
    <w:rsid w:val="002C7BE2"/>
    <w:rsid w:val="002C7E9B"/>
    <w:rsid w:val="002D0B3C"/>
    <w:rsid w:val="002D101B"/>
    <w:rsid w:val="002D1CEC"/>
    <w:rsid w:val="002D1DCF"/>
    <w:rsid w:val="002D2135"/>
    <w:rsid w:val="002D2146"/>
    <w:rsid w:val="002D2C32"/>
    <w:rsid w:val="002D30D3"/>
    <w:rsid w:val="002D3113"/>
    <w:rsid w:val="002D5106"/>
    <w:rsid w:val="002D68A8"/>
    <w:rsid w:val="002D730E"/>
    <w:rsid w:val="002E01AE"/>
    <w:rsid w:val="002E0C22"/>
    <w:rsid w:val="002E0C93"/>
    <w:rsid w:val="002E1587"/>
    <w:rsid w:val="002E15A8"/>
    <w:rsid w:val="002E22B0"/>
    <w:rsid w:val="002E298E"/>
    <w:rsid w:val="002E3B37"/>
    <w:rsid w:val="002E3F15"/>
    <w:rsid w:val="002E4963"/>
    <w:rsid w:val="002E682F"/>
    <w:rsid w:val="002E7BAB"/>
    <w:rsid w:val="002F122A"/>
    <w:rsid w:val="002F2616"/>
    <w:rsid w:val="002F2952"/>
    <w:rsid w:val="002F29E2"/>
    <w:rsid w:val="002F4885"/>
    <w:rsid w:val="002F530A"/>
    <w:rsid w:val="002F5317"/>
    <w:rsid w:val="002F5BC8"/>
    <w:rsid w:val="002F67CD"/>
    <w:rsid w:val="002F68DB"/>
    <w:rsid w:val="002F752E"/>
    <w:rsid w:val="003004F3"/>
    <w:rsid w:val="003004FA"/>
    <w:rsid w:val="00300887"/>
    <w:rsid w:val="00300C9F"/>
    <w:rsid w:val="00301D46"/>
    <w:rsid w:val="00302195"/>
    <w:rsid w:val="00302D44"/>
    <w:rsid w:val="003052E1"/>
    <w:rsid w:val="00305E66"/>
    <w:rsid w:val="00307634"/>
    <w:rsid w:val="003102C3"/>
    <w:rsid w:val="00310725"/>
    <w:rsid w:val="003131AB"/>
    <w:rsid w:val="00313A67"/>
    <w:rsid w:val="00313F6F"/>
    <w:rsid w:val="003143B0"/>
    <w:rsid w:val="003143BF"/>
    <w:rsid w:val="003150A7"/>
    <w:rsid w:val="003153E3"/>
    <w:rsid w:val="00316270"/>
    <w:rsid w:val="003172F1"/>
    <w:rsid w:val="00321AE6"/>
    <w:rsid w:val="00321B05"/>
    <w:rsid w:val="00321F4B"/>
    <w:rsid w:val="00322BFA"/>
    <w:rsid w:val="003238C9"/>
    <w:rsid w:val="00323A99"/>
    <w:rsid w:val="003250DA"/>
    <w:rsid w:val="00326337"/>
    <w:rsid w:val="00327757"/>
    <w:rsid w:val="0033126C"/>
    <w:rsid w:val="00331B91"/>
    <w:rsid w:val="00331DB8"/>
    <w:rsid w:val="00331E6A"/>
    <w:rsid w:val="00331F2B"/>
    <w:rsid w:val="00333254"/>
    <w:rsid w:val="003336AA"/>
    <w:rsid w:val="00333956"/>
    <w:rsid w:val="00334869"/>
    <w:rsid w:val="00335C53"/>
    <w:rsid w:val="00335DDD"/>
    <w:rsid w:val="00337EA8"/>
    <w:rsid w:val="0034004C"/>
    <w:rsid w:val="00340D53"/>
    <w:rsid w:val="003412C4"/>
    <w:rsid w:val="0034262B"/>
    <w:rsid w:val="0034345D"/>
    <w:rsid w:val="00343805"/>
    <w:rsid w:val="00344DDB"/>
    <w:rsid w:val="003452B7"/>
    <w:rsid w:val="00345392"/>
    <w:rsid w:val="00345429"/>
    <w:rsid w:val="00345A78"/>
    <w:rsid w:val="003464D2"/>
    <w:rsid w:val="003477B2"/>
    <w:rsid w:val="00347D32"/>
    <w:rsid w:val="00347DCD"/>
    <w:rsid w:val="00350142"/>
    <w:rsid w:val="00350953"/>
    <w:rsid w:val="00351899"/>
    <w:rsid w:val="003522AB"/>
    <w:rsid w:val="003524EF"/>
    <w:rsid w:val="00352A35"/>
    <w:rsid w:val="003533FE"/>
    <w:rsid w:val="003552C0"/>
    <w:rsid w:val="00355705"/>
    <w:rsid w:val="0035632A"/>
    <w:rsid w:val="00356C06"/>
    <w:rsid w:val="00357270"/>
    <w:rsid w:val="00357E70"/>
    <w:rsid w:val="00361187"/>
    <w:rsid w:val="00361551"/>
    <w:rsid w:val="003617E0"/>
    <w:rsid w:val="003618F0"/>
    <w:rsid w:val="00361A6D"/>
    <w:rsid w:val="00361C03"/>
    <w:rsid w:val="0036296B"/>
    <w:rsid w:val="003631A1"/>
    <w:rsid w:val="00363ABF"/>
    <w:rsid w:val="0036572B"/>
    <w:rsid w:val="00365869"/>
    <w:rsid w:val="00365A58"/>
    <w:rsid w:val="003674AA"/>
    <w:rsid w:val="00367B58"/>
    <w:rsid w:val="00370629"/>
    <w:rsid w:val="00370C78"/>
    <w:rsid w:val="00372890"/>
    <w:rsid w:val="00373246"/>
    <w:rsid w:val="0037526A"/>
    <w:rsid w:val="0037547C"/>
    <w:rsid w:val="0037652F"/>
    <w:rsid w:val="00376746"/>
    <w:rsid w:val="00376893"/>
    <w:rsid w:val="00377564"/>
    <w:rsid w:val="0038028B"/>
    <w:rsid w:val="0038064E"/>
    <w:rsid w:val="00380710"/>
    <w:rsid w:val="003818C7"/>
    <w:rsid w:val="00381C5E"/>
    <w:rsid w:val="003823BD"/>
    <w:rsid w:val="00382484"/>
    <w:rsid w:val="00382557"/>
    <w:rsid w:val="00382C82"/>
    <w:rsid w:val="00382FCC"/>
    <w:rsid w:val="003834B0"/>
    <w:rsid w:val="00383568"/>
    <w:rsid w:val="00384038"/>
    <w:rsid w:val="00384963"/>
    <w:rsid w:val="00384B42"/>
    <w:rsid w:val="00384E7E"/>
    <w:rsid w:val="00385975"/>
    <w:rsid w:val="0038631F"/>
    <w:rsid w:val="00386B31"/>
    <w:rsid w:val="00386EE1"/>
    <w:rsid w:val="00387113"/>
    <w:rsid w:val="0038723A"/>
    <w:rsid w:val="0038759B"/>
    <w:rsid w:val="0038797F"/>
    <w:rsid w:val="00390A9D"/>
    <w:rsid w:val="00390C25"/>
    <w:rsid w:val="00391BD9"/>
    <w:rsid w:val="00392237"/>
    <w:rsid w:val="00392446"/>
    <w:rsid w:val="00393B7E"/>
    <w:rsid w:val="0039433F"/>
    <w:rsid w:val="0039461F"/>
    <w:rsid w:val="00395838"/>
    <w:rsid w:val="00396AD2"/>
    <w:rsid w:val="003A00C6"/>
    <w:rsid w:val="003A48ED"/>
    <w:rsid w:val="003A4945"/>
    <w:rsid w:val="003A4C3E"/>
    <w:rsid w:val="003A5159"/>
    <w:rsid w:val="003A5447"/>
    <w:rsid w:val="003A5F50"/>
    <w:rsid w:val="003A63B1"/>
    <w:rsid w:val="003A68C5"/>
    <w:rsid w:val="003B009F"/>
    <w:rsid w:val="003B0205"/>
    <w:rsid w:val="003B0E9C"/>
    <w:rsid w:val="003B1C55"/>
    <w:rsid w:val="003B24C7"/>
    <w:rsid w:val="003B2BBF"/>
    <w:rsid w:val="003B353A"/>
    <w:rsid w:val="003B37DB"/>
    <w:rsid w:val="003B40CA"/>
    <w:rsid w:val="003B516A"/>
    <w:rsid w:val="003B6231"/>
    <w:rsid w:val="003B70A2"/>
    <w:rsid w:val="003B7568"/>
    <w:rsid w:val="003B7627"/>
    <w:rsid w:val="003C059A"/>
    <w:rsid w:val="003C06EF"/>
    <w:rsid w:val="003C0EC5"/>
    <w:rsid w:val="003C20DA"/>
    <w:rsid w:val="003C2D42"/>
    <w:rsid w:val="003C4238"/>
    <w:rsid w:val="003C4775"/>
    <w:rsid w:val="003C507B"/>
    <w:rsid w:val="003C5526"/>
    <w:rsid w:val="003C5880"/>
    <w:rsid w:val="003C6DE6"/>
    <w:rsid w:val="003C6ED1"/>
    <w:rsid w:val="003C7296"/>
    <w:rsid w:val="003C72BB"/>
    <w:rsid w:val="003C7DE3"/>
    <w:rsid w:val="003D0AAB"/>
    <w:rsid w:val="003D18D9"/>
    <w:rsid w:val="003D2601"/>
    <w:rsid w:val="003D263B"/>
    <w:rsid w:val="003D437C"/>
    <w:rsid w:val="003D44BD"/>
    <w:rsid w:val="003D47AD"/>
    <w:rsid w:val="003D4C96"/>
    <w:rsid w:val="003D598C"/>
    <w:rsid w:val="003D69D0"/>
    <w:rsid w:val="003D6AC4"/>
    <w:rsid w:val="003D72E2"/>
    <w:rsid w:val="003D753B"/>
    <w:rsid w:val="003D771D"/>
    <w:rsid w:val="003E04EB"/>
    <w:rsid w:val="003E0804"/>
    <w:rsid w:val="003E1238"/>
    <w:rsid w:val="003E24FA"/>
    <w:rsid w:val="003E297F"/>
    <w:rsid w:val="003E44FE"/>
    <w:rsid w:val="003E4A10"/>
    <w:rsid w:val="003E708A"/>
    <w:rsid w:val="003E7284"/>
    <w:rsid w:val="003E7D59"/>
    <w:rsid w:val="003F0472"/>
    <w:rsid w:val="003F1178"/>
    <w:rsid w:val="003F188A"/>
    <w:rsid w:val="003F1AD8"/>
    <w:rsid w:val="003F30C3"/>
    <w:rsid w:val="003F30F9"/>
    <w:rsid w:val="003F3418"/>
    <w:rsid w:val="003F555E"/>
    <w:rsid w:val="003F65E1"/>
    <w:rsid w:val="003F79D5"/>
    <w:rsid w:val="0040026B"/>
    <w:rsid w:val="00400D8D"/>
    <w:rsid w:val="00402601"/>
    <w:rsid w:val="00402FB3"/>
    <w:rsid w:val="00403720"/>
    <w:rsid w:val="004038AB"/>
    <w:rsid w:val="00404269"/>
    <w:rsid w:val="0040548F"/>
    <w:rsid w:val="00405F6A"/>
    <w:rsid w:val="00406DA7"/>
    <w:rsid w:val="00407880"/>
    <w:rsid w:val="00407EE8"/>
    <w:rsid w:val="00410108"/>
    <w:rsid w:val="004109BA"/>
    <w:rsid w:val="00410B50"/>
    <w:rsid w:val="004118FD"/>
    <w:rsid w:val="00411A71"/>
    <w:rsid w:val="00411ABD"/>
    <w:rsid w:val="00412680"/>
    <w:rsid w:val="00412B5C"/>
    <w:rsid w:val="00413549"/>
    <w:rsid w:val="00414356"/>
    <w:rsid w:val="00414B01"/>
    <w:rsid w:val="00414E96"/>
    <w:rsid w:val="00415074"/>
    <w:rsid w:val="004153ED"/>
    <w:rsid w:val="00415C04"/>
    <w:rsid w:val="00416107"/>
    <w:rsid w:val="00416946"/>
    <w:rsid w:val="004169CC"/>
    <w:rsid w:val="00416FED"/>
    <w:rsid w:val="004172A8"/>
    <w:rsid w:val="00417616"/>
    <w:rsid w:val="0042021A"/>
    <w:rsid w:val="0042093A"/>
    <w:rsid w:val="0042137F"/>
    <w:rsid w:val="00423243"/>
    <w:rsid w:val="00424529"/>
    <w:rsid w:val="00425322"/>
    <w:rsid w:val="004258C2"/>
    <w:rsid w:val="004266F1"/>
    <w:rsid w:val="004276F8"/>
    <w:rsid w:val="0042799A"/>
    <w:rsid w:val="0043014B"/>
    <w:rsid w:val="004311F9"/>
    <w:rsid w:val="004313DE"/>
    <w:rsid w:val="00431935"/>
    <w:rsid w:val="004329CF"/>
    <w:rsid w:val="00432B63"/>
    <w:rsid w:val="00434B6A"/>
    <w:rsid w:val="00434BE2"/>
    <w:rsid w:val="00435798"/>
    <w:rsid w:val="0043599A"/>
    <w:rsid w:val="00436CAE"/>
    <w:rsid w:val="00437289"/>
    <w:rsid w:val="00437EA4"/>
    <w:rsid w:val="00442462"/>
    <w:rsid w:val="0044337C"/>
    <w:rsid w:val="004436B3"/>
    <w:rsid w:val="00443E6D"/>
    <w:rsid w:val="004443A6"/>
    <w:rsid w:val="00447FC6"/>
    <w:rsid w:val="004501AC"/>
    <w:rsid w:val="004505C2"/>
    <w:rsid w:val="004505F8"/>
    <w:rsid w:val="00451C7E"/>
    <w:rsid w:val="00454D65"/>
    <w:rsid w:val="00455277"/>
    <w:rsid w:val="00457166"/>
    <w:rsid w:val="004572CD"/>
    <w:rsid w:val="004572E5"/>
    <w:rsid w:val="00461D2E"/>
    <w:rsid w:val="0046223B"/>
    <w:rsid w:val="00462801"/>
    <w:rsid w:val="00462873"/>
    <w:rsid w:val="00463839"/>
    <w:rsid w:val="004643C6"/>
    <w:rsid w:val="00464978"/>
    <w:rsid w:val="00465859"/>
    <w:rsid w:val="00465C6F"/>
    <w:rsid w:val="0046605E"/>
    <w:rsid w:val="00466646"/>
    <w:rsid w:val="0046760C"/>
    <w:rsid w:val="00470793"/>
    <w:rsid w:val="004709EE"/>
    <w:rsid w:val="004719FA"/>
    <w:rsid w:val="00472FC0"/>
    <w:rsid w:val="0047311E"/>
    <w:rsid w:val="004746A7"/>
    <w:rsid w:val="00475234"/>
    <w:rsid w:val="0047543A"/>
    <w:rsid w:val="00475E68"/>
    <w:rsid w:val="0047604C"/>
    <w:rsid w:val="004760AD"/>
    <w:rsid w:val="004773B1"/>
    <w:rsid w:val="004774E3"/>
    <w:rsid w:val="00477C8E"/>
    <w:rsid w:val="00480787"/>
    <w:rsid w:val="00480EBC"/>
    <w:rsid w:val="00482333"/>
    <w:rsid w:val="00482BED"/>
    <w:rsid w:val="0048452C"/>
    <w:rsid w:val="00484F13"/>
    <w:rsid w:val="004855D1"/>
    <w:rsid w:val="004860FA"/>
    <w:rsid w:val="00487387"/>
    <w:rsid w:val="0049029A"/>
    <w:rsid w:val="004909AF"/>
    <w:rsid w:val="0049101B"/>
    <w:rsid w:val="004921F9"/>
    <w:rsid w:val="0049239D"/>
    <w:rsid w:val="00492445"/>
    <w:rsid w:val="00492933"/>
    <w:rsid w:val="004947E0"/>
    <w:rsid w:val="0049487B"/>
    <w:rsid w:val="00494ADE"/>
    <w:rsid w:val="004953CD"/>
    <w:rsid w:val="0049626F"/>
    <w:rsid w:val="004962E3"/>
    <w:rsid w:val="00496B14"/>
    <w:rsid w:val="00497396"/>
    <w:rsid w:val="00497589"/>
    <w:rsid w:val="004975E4"/>
    <w:rsid w:val="004A0347"/>
    <w:rsid w:val="004A0651"/>
    <w:rsid w:val="004A0881"/>
    <w:rsid w:val="004A0D94"/>
    <w:rsid w:val="004A4008"/>
    <w:rsid w:val="004A5028"/>
    <w:rsid w:val="004A63B8"/>
    <w:rsid w:val="004A728C"/>
    <w:rsid w:val="004B080C"/>
    <w:rsid w:val="004B10D6"/>
    <w:rsid w:val="004B1211"/>
    <w:rsid w:val="004B3706"/>
    <w:rsid w:val="004B3A9A"/>
    <w:rsid w:val="004B6140"/>
    <w:rsid w:val="004B6F83"/>
    <w:rsid w:val="004B7057"/>
    <w:rsid w:val="004B7700"/>
    <w:rsid w:val="004C06D8"/>
    <w:rsid w:val="004C17FA"/>
    <w:rsid w:val="004C1B57"/>
    <w:rsid w:val="004C2E07"/>
    <w:rsid w:val="004C3C71"/>
    <w:rsid w:val="004C51A8"/>
    <w:rsid w:val="004C5C18"/>
    <w:rsid w:val="004C62EA"/>
    <w:rsid w:val="004C6AC0"/>
    <w:rsid w:val="004C70FF"/>
    <w:rsid w:val="004D07F8"/>
    <w:rsid w:val="004D0A1C"/>
    <w:rsid w:val="004D18A9"/>
    <w:rsid w:val="004D1D71"/>
    <w:rsid w:val="004D2521"/>
    <w:rsid w:val="004D2846"/>
    <w:rsid w:val="004D2E9E"/>
    <w:rsid w:val="004D38C3"/>
    <w:rsid w:val="004D44B1"/>
    <w:rsid w:val="004D495A"/>
    <w:rsid w:val="004D4E5E"/>
    <w:rsid w:val="004D7A04"/>
    <w:rsid w:val="004D7A1E"/>
    <w:rsid w:val="004E15E9"/>
    <w:rsid w:val="004E1F5E"/>
    <w:rsid w:val="004E319A"/>
    <w:rsid w:val="004E42FA"/>
    <w:rsid w:val="004E43A3"/>
    <w:rsid w:val="004E4F6C"/>
    <w:rsid w:val="004E5F24"/>
    <w:rsid w:val="004E65CC"/>
    <w:rsid w:val="004E7451"/>
    <w:rsid w:val="004E7687"/>
    <w:rsid w:val="004E7CD8"/>
    <w:rsid w:val="004F26DE"/>
    <w:rsid w:val="004F27A3"/>
    <w:rsid w:val="004F3262"/>
    <w:rsid w:val="004F32BB"/>
    <w:rsid w:val="004F56A1"/>
    <w:rsid w:val="004F5A4D"/>
    <w:rsid w:val="004F6B27"/>
    <w:rsid w:val="004F7D6C"/>
    <w:rsid w:val="004F7DD1"/>
    <w:rsid w:val="00500918"/>
    <w:rsid w:val="00500A12"/>
    <w:rsid w:val="00500D4D"/>
    <w:rsid w:val="005010A2"/>
    <w:rsid w:val="005012BE"/>
    <w:rsid w:val="005018B6"/>
    <w:rsid w:val="00502108"/>
    <w:rsid w:val="00502421"/>
    <w:rsid w:val="005030EC"/>
    <w:rsid w:val="0050334C"/>
    <w:rsid w:val="00504871"/>
    <w:rsid w:val="00504D1A"/>
    <w:rsid w:val="005058E5"/>
    <w:rsid w:val="005059B8"/>
    <w:rsid w:val="00505D07"/>
    <w:rsid w:val="00506B2A"/>
    <w:rsid w:val="00507AD4"/>
    <w:rsid w:val="0051053E"/>
    <w:rsid w:val="00511107"/>
    <w:rsid w:val="0051126C"/>
    <w:rsid w:val="00511668"/>
    <w:rsid w:val="0051208A"/>
    <w:rsid w:val="00512807"/>
    <w:rsid w:val="005150D1"/>
    <w:rsid w:val="00515324"/>
    <w:rsid w:val="00515699"/>
    <w:rsid w:val="00516728"/>
    <w:rsid w:val="00516736"/>
    <w:rsid w:val="00516CFE"/>
    <w:rsid w:val="00516F25"/>
    <w:rsid w:val="005172D5"/>
    <w:rsid w:val="005172F7"/>
    <w:rsid w:val="0051760F"/>
    <w:rsid w:val="00517774"/>
    <w:rsid w:val="005179D9"/>
    <w:rsid w:val="00517D40"/>
    <w:rsid w:val="00517D77"/>
    <w:rsid w:val="00520E7A"/>
    <w:rsid w:val="0052137A"/>
    <w:rsid w:val="0052404D"/>
    <w:rsid w:val="0052464F"/>
    <w:rsid w:val="00524675"/>
    <w:rsid w:val="00524B67"/>
    <w:rsid w:val="0052570D"/>
    <w:rsid w:val="005257E7"/>
    <w:rsid w:val="00525ADE"/>
    <w:rsid w:val="00527DC4"/>
    <w:rsid w:val="0053018C"/>
    <w:rsid w:val="00531CB5"/>
    <w:rsid w:val="00532421"/>
    <w:rsid w:val="005326D9"/>
    <w:rsid w:val="005339A2"/>
    <w:rsid w:val="005346B3"/>
    <w:rsid w:val="005348E6"/>
    <w:rsid w:val="00535338"/>
    <w:rsid w:val="0053610A"/>
    <w:rsid w:val="005366DC"/>
    <w:rsid w:val="00536BF8"/>
    <w:rsid w:val="00537DD3"/>
    <w:rsid w:val="00541096"/>
    <w:rsid w:val="00542DD9"/>
    <w:rsid w:val="00542F74"/>
    <w:rsid w:val="00543BF6"/>
    <w:rsid w:val="00543C1E"/>
    <w:rsid w:val="00544421"/>
    <w:rsid w:val="00545170"/>
    <w:rsid w:val="0054557A"/>
    <w:rsid w:val="00545ABF"/>
    <w:rsid w:val="00545CDA"/>
    <w:rsid w:val="00547A37"/>
    <w:rsid w:val="00550321"/>
    <w:rsid w:val="00550C96"/>
    <w:rsid w:val="00550CDA"/>
    <w:rsid w:val="00551863"/>
    <w:rsid w:val="00553F78"/>
    <w:rsid w:val="00555510"/>
    <w:rsid w:val="005563D5"/>
    <w:rsid w:val="0055712F"/>
    <w:rsid w:val="00557BA7"/>
    <w:rsid w:val="0056055B"/>
    <w:rsid w:val="00560C9A"/>
    <w:rsid w:val="0056281D"/>
    <w:rsid w:val="00566DA7"/>
    <w:rsid w:val="005704ED"/>
    <w:rsid w:val="00571087"/>
    <w:rsid w:val="0057204C"/>
    <w:rsid w:val="00572E76"/>
    <w:rsid w:val="00572EA0"/>
    <w:rsid w:val="00572FEA"/>
    <w:rsid w:val="005732DC"/>
    <w:rsid w:val="00574F57"/>
    <w:rsid w:val="00574F5C"/>
    <w:rsid w:val="0057505B"/>
    <w:rsid w:val="0057521F"/>
    <w:rsid w:val="00575A25"/>
    <w:rsid w:val="00575F94"/>
    <w:rsid w:val="005801F8"/>
    <w:rsid w:val="0058073F"/>
    <w:rsid w:val="005808BE"/>
    <w:rsid w:val="00581B60"/>
    <w:rsid w:val="005833D9"/>
    <w:rsid w:val="00584117"/>
    <w:rsid w:val="00586A44"/>
    <w:rsid w:val="00586E9D"/>
    <w:rsid w:val="00586EA0"/>
    <w:rsid w:val="005872AD"/>
    <w:rsid w:val="00587ACB"/>
    <w:rsid w:val="005902D4"/>
    <w:rsid w:val="00590BF2"/>
    <w:rsid w:val="00591BC1"/>
    <w:rsid w:val="00591C2E"/>
    <w:rsid w:val="00593C08"/>
    <w:rsid w:val="005946EB"/>
    <w:rsid w:val="00594783"/>
    <w:rsid w:val="0059662E"/>
    <w:rsid w:val="00596DC2"/>
    <w:rsid w:val="005972FB"/>
    <w:rsid w:val="005A06DA"/>
    <w:rsid w:val="005A0B5A"/>
    <w:rsid w:val="005A1745"/>
    <w:rsid w:val="005A23F3"/>
    <w:rsid w:val="005A2D95"/>
    <w:rsid w:val="005A3BFB"/>
    <w:rsid w:val="005A54D3"/>
    <w:rsid w:val="005A55F4"/>
    <w:rsid w:val="005A682B"/>
    <w:rsid w:val="005A69EB"/>
    <w:rsid w:val="005A7380"/>
    <w:rsid w:val="005A7B2E"/>
    <w:rsid w:val="005B0197"/>
    <w:rsid w:val="005B0F9F"/>
    <w:rsid w:val="005B228B"/>
    <w:rsid w:val="005B22C8"/>
    <w:rsid w:val="005B2973"/>
    <w:rsid w:val="005B38F7"/>
    <w:rsid w:val="005B3923"/>
    <w:rsid w:val="005B3DF0"/>
    <w:rsid w:val="005B40E3"/>
    <w:rsid w:val="005B437D"/>
    <w:rsid w:val="005B4697"/>
    <w:rsid w:val="005B65F2"/>
    <w:rsid w:val="005B6A9C"/>
    <w:rsid w:val="005B71EB"/>
    <w:rsid w:val="005C0D26"/>
    <w:rsid w:val="005C19EC"/>
    <w:rsid w:val="005C1AAD"/>
    <w:rsid w:val="005C1CC8"/>
    <w:rsid w:val="005C22A1"/>
    <w:rsid w:val="005C2603"/>
    <w:rsid w:val="005C289A"/>
    <w:rsid w:val="005C374E"/>
    <w:rsid w:val="005C3ACE"/>
    <w:rsid w:val="005C42D8"/>
    <w:rsid w:val="005C4C29"/>
    <w:rsid w:val="005C6F1E"/>
    <w:rsid w:val="005C7B32"/>
    <w:rsid w:val="005D00F1"/>
    <w:rsid w:val="005D25CA"/>
    <w:rsid w:val="005D2C90"/>
    <w:rsid w:val="005D2D5E"/>
    <w:rsid w:val="005D3454"/>
    <w:rsid w:val="005D3CCD"/>
    <w:rsid w:val="005D412F"/>
    <w:rsid w:val="005D5FFF"/>
    <w:rsid w:val="005D6306"/>
    <w:rsid w:val="005D7DB4"/>
    <w:rsid w:val="005E0B52"/>
    <w:rsid w:val="005E0BF8"/>
    <w:rsid w:val="005E1E96"/>
    <w:rsid w:val="005E1EAD"/>
    <w:rsid w:val="005E26A1"/>
    <w:rsid w:val="005E34CE"/>
    <w:rsid w:val="005E38A8"/>
    <w:rsid w:val="005E4BA3"/>
    <w:rsid w:val="005F010C"/>
    <w:rsid w:val="005F062C"/>
    <w:rsid w:val="005F0B6F"/>
    <w:rsid w:val="005F3134"/>
    <w:rsid w:val="005F35AC"/>
    <w:rsid w:val="005F3E05"/>
    <w:rsid w:val="005F4143"/>
    <w:rsid w:val="005F4635"/>
    <w:rsid w:val="005F4922"/>
    <w:rsid w:val="005F49BD"/>
    <w:rsid w:val="005F5F0F"/>
    <w:rsid w:val="005F602B"/>
    <w:rsid w:val="005F65A0"/>
    <w:rsid w:val="005F6904"/>
    <w:rsid w:val="00601E46"/>
    <w:rsid w:val="006025A6"/>
    <w:rsid w:val="0060291D"/>
    <w:rsid w:val="00602C60"/>
    <w:rsid w:val="00602EC2"/>
    <w:rsid w:val="00603587"/>
    <w:rsid w:val="00603C00"/>
    <w:rsid w:val="0060405D"/>
    <w:rsid w:val="0060426F"/>
    <w:rsid w:val="006057DE"/>
    <w:rsid w:val="00605AD0"/>
    <w:rsid w:val="00605E49"/>
    <w:rsid w:val="00606085"/>
    <w:rsid w:val="006060B0"/>
    <w:rsid w:val="00607E67"/>
    <w:rsid w:val="00610462"/>
    <w:rsid w:val="006107F8"/>
    <w:rsid w:val="006121A8"/>
    <w:rsid w:val="006121B8"/>
    <w:rsid w:val="00612BE8"/>
    <w:rsid w:val="006147FD"/>
    <w:rsid w:val="00614A8D"/>
    <w:rsid w:val="00615842"/>
    <w:rsid w:val="00615FC9"/>
    <w:rsid w:val="006179C0"/>
    <w:rsid w:val="00621330"/>
    <w:rsid w:val="00621A67"/>
    <w:rsid w:val="00622449"/>
    <w:rsid w:val="00622B5A"/>
    <w:rsid w:val="00623976"/>
    <w:rsid w:val="00623D98"/>
    <w:rsid w:val="006248B8"/>
    <w:rsid w:val="00624B00"/>
    <w:rsid w:val="00626113"/>
    <w:rsid w:val="00626FCE"/>
    <w:rsid w:val="00627355"/>
    <w:rsid w:val="006301AB"/>
    <w:rsid w:val="0063107C"/>
    <w:rsid w:val="0063111B"/>
    <w:rsid w:val="00631A00"/>
    <w:rsid w:val="00631A43"/>
    <w:rsid w:val="00631CB9"/>
    <w:rsid w:val="0063277E"/>
    <w:rsid w:val="00632D67"/>
    <w:rsid w:val="00632EF6"/>
    <w:rsid w:val="006334DA"/>
    <w:rsid w:val="006336E9"/>
    <w:rsid w:val="0063414B"/>
    <w:rsid w:val="00634226"/>
    <w:rsid w:val="006343B0"/>
    <w:rsid w:val="00634EB6"/>
    <w:rsid w:val="0063510F"/>
    <w:rsid w:val="006351F9"/>
    <w:rsid w:val="00635385"/>
    <w:rsid w:val="006362D7"/>
    <w:rsid w:val="00640067"/>
    <w:rsid w:val="00641D63"/>
    <w:rsid w:val="006426FA"/>
    <w:rsid w:val="00642AE1"/>
    <w:rsid w:val="00643593"/>
    <w:rsid w:val="00643691"/>
    <w:rsid w:val="00643781"/>
    <w:rsid w:val="0064380F"/>
    <w:rsid w:val="00645836"/>
    <w:rsid w:val="00650312"/>
    <w:rsid w:val="00650741"/>
    <w:rsid w:val="00651480"/>
    <w:rsid w:val="00651C90"/>
    <w:rsid w:val="00651CF9"/>
    <w:rsid w:val="00652483"/>
    <w:rsid w:val="0065285E"/>
    <w:rsid w:val="0065295F"/>
    <w:rsid w:val="00652A41"/>
    <w:rsid w:val="00652ADB"/>
    <w:rsid w:val="006539DB"/>
    <w:rsid w:val="00654626"/>
    <w:rsid w:val="006547A8"/>
    <w:rsid w:val="00655BAB"/>
    <w:rsid w:val="00657765"/>
    <w:rsid w:val="00657A98"/>
    <w:rsid w:val="00663019"/>
    <w:rsid w:val="00663365"/>
    <w:rsid w:val="006635D4"/>
    <w:rsid w:val="00663FD8"/>
    <w:rsid w:val="00664398"/>
    <w:rsid w:val="00664A29"/>
    <w:rsid w:val="00665E6A"/>
    <w:rsid w:val="0066609F"/>
    <w:rsid w:val="00667555"/>
    <w:rsid w:val="00667CED"/>
    <w:rsid w:val="006702FC"/>
    <w:rsid w:val="006708D2"/>
    <w:rsid w:val="00670F77"/>
    <w:rsid w:val="00671C21"/>
    <w:rsid w:val="00671C65"/>
    <w:rsid w:val="0067392E"/>
    <w:rsid w:val="006746B5"/>
    <w:rsid w:val="0067554A"/>
    <w:rsid w:val="00676012"/>
    <w:rsid w:val="00676269"/>
    <w:rsid w:val="006764DC"/>
    <w:rsid w:val="00676D78"/>
    <w:rsid w:val="006775D2"/>
    <w:rsid w:val="00680A35"/>
    <w:rsid w:val="0068159C"/>
    <w:rsid w:val="006818DE"/>
    <w:rsid w:val="00681D3B"/>
    <w:rsid w:val="00681DD7"/>
    <w:rsid w:val="006834BD"/>
    <w:rsid w:val="006834EB"/>
    <w:rsid w:val="006835F5"/>
    <w:rsid w:val="00684485"/>
    <w:rsid w:val="00684847"/>
    <w:rsid w:val="00684ECD"/>
    <w:rsid w:val="00687552"/>
    <w:rsid w:val="006903C6"/>
    <w:rsid w:val="00690D80"/>
    <w:rsid w:val="006919C8"/>
    <w:rsid w:val="00691C48"/>
    <w:rsid w:val="00693AF3"/>
    <w:rsid w:val="00694962"/>
    <w:rsid w:val="00694B3E"/>
    <w:rsid w:val="00694CE2"/>
    <w:rsid w:val="006953D8"/>
    <w:rsid w:val="00696450"/>
    <w:rsid w:val="00696D88"/>
    <w:rsid w:val="00696E1F"/>
    <w:rsid w:val="006A00EB"/>
    <w:rsid w:val="006A0D11"/>
    <w:rsid w:val="006A185A"/>
    <w:rsid w:val="006A1B2D"/>
    <w:rsid w:val="006A4B7D"/>
    <w:rsid w:val="006A6267"/>
    <w:rsid w:val="006A6835"/>
    <w:rsid w:val="006A68D4"/>
    <w:rsid w:val="006A72E4"/>
    <w:rsid w:val="006A7797"/>
    <w:rsid w:val="006A7DE4"/>
    <w:rsid w:val="006B0032"/>
    <w:rsid w:val="006B02C9"/>
    <w:rsid w:val="006B0E70"/>
    <w:rsid w:val="006B0E72"/>
    <w:rsid w:val="006B2234"/>
    <w:rsid w:val="006B2D60"/>
    <w:rsid w:val="006B2EF1"/>
    <w:rsid w:val="006B4C7B"/>
    <w:rsid w:val="006B544D"/>
    <w:rsid w:val="006B5D65"/>
    <w:rsid w:val="006B6199"/>
    <w:rsid w:val="006B6CFB"/>
    <w:rsid w:val="006B7DA6"/>
    <w:rsid w:val="006B7F84"/>
    <w:rsid w:val="006B7FCB"/>
    <w:rsid w:val="006C0492"/>
    <w:rsid w:val="006C0926"/>
    <w:rsid w:val="006C0CFE"/>
    <w:rsid w:val="006C1DCE"/>
    <w:rsid w:val="006C36F4"/>
    <w:rsid w:val="006C3C82"/>
    <w:rsid w:val="006C4237"/>
    <w:rsid w:val="006C45FE"/>
    <w:rsid w:val="006C4787"/>
    <w:rsid w:val="006C484B"/>
    <w:rsid w:val="006C4943"/>
    <w:rsid w:val="006C5377"/>
    <w:rsid w:val="006C7D6C"/>
    <w:rsid w:val="006D003D"/>
    <w:rsid w:val="006D0C19"/>
    <w:rsid w:val="006D168C"/>
    <w:rsid w:val="006D21D2"/>
    <w:rsid w:val="006D23A3"/>
    <w:rsid w:val="006D2F76"/>
    <w:rsid w:val="006D3558"/>
    <w:rsid w:val="006D3C65"/>
    <w:rsid w:val="006D3F36"/>
    <w:rsid w:val="006D485A"/>
    <w:rsid w:val="006D58E6"/>
    <w:rsid w:val="006D6C83"/>
    <w:rsid w:val="006D7CF4"/>
    <w:rsid w:val="006E005F"/>
    <w:rsid w:val="006E028E"/>
    <w:rsid w:val="006E1038"/>
    <w:rsid w:val="006E16DB"/>
    <w:rsid w:val="006E1A1E"/>
    <w:rsid w:val="006E1B46"/>
    <w:rsid w:val="006E1ED3"/>
    <w:rsid w:val="006E223D"/>
    <w:rsid w:val="006E25C6"/>
    <w:rsid w:val="006E28E2"/>
    <w:rsid w:val="006E2CEC"/>
    <w:rsid w:val="006E345D"/>
    <w:rsid w:val="006E3461"/>
    <w:rsid w:val="006E34FA"/>
    <w:rsid w:val="006E371E"/>
    <w:rsid w:val="006E4E4C"/>
    <w:rsid w:val="006E667D"/>
    <w:rsid w:val="006E696A"/>
    <w:rsid w:val="006E7A88"/>
    <w:rsid w:val="006F08E3"/>
    <w:rsid w:val="006F0B77"/>
    <w:rsid w:val="006F18C7"/>
    <w:rsid w:val="006F1A9F"/>
    <w:rsid w:val="006F32AD"/>
    <w:rsid w:val="006F416C"/>
    <w:rsid w:val="006F4A4A"/>
    <w:rsid w:val="006F4D35"/>
    <w:rsid w:val="006F51E6"/>
    <w:rsid w:val="006F52FE"/>
    <w:rsid w:val="006F54E6"/>
    <w:rsid w:val="00700CB4"/>
    <w:rsid w:val="00700EC9"/>
    <w:rsid w:val="00700F3D"/>
    <w:rsid w:val="00701051"/>
    <w:rsid w:val="007033DC"/>
    <w:rsid w:val="007036F2"/>
    <w:rsid w:val="007044E5"/>
    <w:rsid w:val="00705098"/>
    <w:rsid w:val="007070D1"/>
    <w:rsid w:val="007071BE"/>
    <w:rsid w:val="00711044"/>
    <w:rsid w:val="007124E6"/>
    <w:rsid w:val="007125D8"/>
    <w:rsid w:val="007129B8"/>
    <w:rsid w:val="0071475E"/>
    <w:rsid w:val="00714E01"/>
    <w:rsid w:val="00715A1C"/>
    <w:rsid w:val="00715DBF"/>
    <w:rsid w:val="00716260"/>
    <w:rsid w:val="0071691D"/>
    <w:rsid w:val="00716B87"/>
    <w:rsid w:val="0071725D"/>
    <w:rsid w:val="0071788C"/>
    <w:rsid w:val="00717F1A"/>
    <w:rsid w:val="00720938"/>
    <w:rsid w:val="007210F8"/>
    <w:rsid w:val="00721866"/>
    <w:rsid w:val="00722417"/>
    <w:rsid w:val="0072337D"/>
    <w:rsid w:val="00723660"/>
    <w:rsid w:val="00724181"/>
    <w:rsid w:val="00724A30"/>
    <w:rsid w:val="00724BBD"/>
    <w:rsid w:val="00724CB7"/>
    <w:rsid w:val="00724E0B"/>
    <w:rsid w:val="00724EE7"/>
    <w:rsid w:val="00726638"/>
    <w:rsid w:val="007274D7"/>
    <w:rsid w:val="00727E1B"/>
    <w:rsid w:val="00727FB3"/>
    <w:rsid w:val="00730988"/>
    <w:rsid w:val="00730D0C"/>
    <w:rsid w:val="007311A0"/>
    <w:rsid w:val="00731526"/>
    <w:rsid w:val="007315EE"/>
    <w:rsid w:val="007321F4"/>
    <w:rsid w:val="00732B1B"/>
    <w:rsid w:val="00732F38"/>
    <w:rsid w:val="007331D2"/>
    <w:rsid w:val="00733A34"/>
    <w:rsid w:val="00734BDD"/>
    <w:rsid w:val="00735664"/>
    <w:rsid w:val="007359DB"/>
    <w:rsid w:val="00735DFE"/>
    <w:rsid w:val="007366BA"/>
    <w:rsid w:val="00737114"/>
    <w:rsid w:val="007403B5"/>
    <w:rsid w:val="0074175E"/>
    <w:rsid w:val="007418C4"/>
    <w:rsid w:val="00741E48"/>
    <w:rsid w:val="00742052"/>
    <w:rsid w:val="00742CD3"/>
    <w:rsid w:val="00742FB2"/>
    <w:rsid w:val="00743625"/>
    <w:rsid w:val="00743DBB"/>
    <w:rsid w:val="00744294"/>
    <w:rsid w:val="00744695"/>
    <w:rsid w:val="0074471A"/>
    <w:rsid w:val="007450E5"/>
    <w:rsid w:val="0074658A"/>
    <w:rsid w:val="00746FA4"/>
    <w:rsid w:val="007479C6"/>
    <w:rsid w:val="0075063C"/>
    <w:rsid w:val="00750661"/>
    <w:rsid w:val="00750C36"/>
    <w:rsid w:val="0075175E"/>
    <w:rsid w:val="00751947"/>
    <w:rsid w:val="0075350E"/>
    <w:rsid w:val="0075353A"/>
    <w:rsid w:val="0075417A"/>
    <w:rsid w:val="00754726"/>
    <w:rsid w:val="00755B74"/>
    <w:rsid w:val="00755FD9"/>
    <w:rsid w:val="0075690E"/>
    <w:rsid w:val="00756C64"/>
    <w:rsid w:val="00757D26"/>
    <w:rsid w:val="00761967"/>
    <w:rsid w:val="00761DAC"/>
    <w:rsid w:val="00762C15"/>
    <w:rsid w:val="00762FBE"/>
    <w:rsid w:val="007632F8"/>
    <w:rsid w:val="007635DD"/>
    <w:rsid w:val="00763610"/>
    <w:rsid w:val="00763C96"/>
    <w:rsid w:val="00764527"/>
    <w:rsid w:val="00764BBE"/>
    <w:rsid w:val="00764D69"/>
    <w:rsid w:val="0076599C"/>
    <w:rsid w:val="00765E9D"/>
    <w:rsid w:val="00766376"/>
    <w:rsid w:val="0076724D"/>
    <w:rsid w:val="007709E1"/>
    <w:rsid w:val="00773151"/>
    <w:rsid w:val="007739C2"/>
    <w:rsid w:val="00776A96"/>
    <w:rsid w:val="00776B91"/>
    <w:rsid w:val="0077739B"/>
    <w:rsid w:val="0077762E"/>
    <w:rsid w:val="00780A0E"/>
    <w:rsid w:val="0078122D"/>
    <w:rsid w:val="00782652"/>
    <w:rsid w:val="00782E5B"/>
    <w:rsid w:val="00785B51"/>
    <w:rsid w:val="0078621D"/>
    <w:rsid w:val="00786678"/>
    <w:rsid w:val="00786BFD"/>
    <w:rsid w:val="00787621"/>
    <w:rsid w:val="00790191"/>
    <w:rsid w:val="007904DC"/>
    <w:rsid w:val="00790F1B"/>
    <w:rsid w:val="0079148A"/>
    <w:rsid w:val="00791678"/>
    <w:rsid w:val="00792B20"/>
    <w:rsid w:val="00793561"/>
    <w:rsid w:val="007935FF"/>
    <w:rsid w:val="00793601"/>
    <w:rsid w:val="00794AE8"/>
    <w:rsid w:val="00796F81"/>
    <w:rsid w:val="007973A5"/>
    <w:rsid w:val="007A0EDF"/>
    <w:rsid w:val="007A1066"/>
    <w:rsid w:val="007A1226"/>
    <w:rsid w:val="007A1B8C"/>
    <w:rsid w:val="007A28BE"/>
    <w:rsid w:val="007A52C9"/>
    <w:rsid w:val="007A5C4F"/>
    <w:rsid w:val="007A783C"/>
    <w:rsid w:val="007B0337"/>
    <w:rsid w:val="007B3814"/>
    <w:rsid w:val="007B676B"/>
    <w:rsid w:val="007B6D6B"/>
    <w:rsid w:val="007B711A"/>
    <w:rsid w:val="007B7CE5"/>
    <w:rsid w:val="007B7DBB"/>
    <w:rsid w:val="007B7FD7"/>
    <w:rsid w:val="007C049D"/>
    <w:rsid w:val="007C11A8"/>
    <w:rsid w:val="007C1231"/>
    <w:rsid w:val="007C1F30"/>
    <w:rsid w:val="007C4B58"/>
    <w:rsid w:val="007C4BCB"/>
    <w:rsid w:val="007C4C5E"/>
    <w:rsid w:val="007C4D79"/>
    <w:rsid w:val="007C5A8B"/>
    <w:rsid w:val="007D08E3"/>
    <w:rsid w:val="007D1A12"/>
    <w:rsid w:val="007D23CD"/>
    <w:rsid w:val="007D2485"/>
    <w:rsid w:val="007D3FB9"/>
    <w:rsid w:val="007D4F82"/>
    <w:rsid w:val="007D6B3B"/>
    <w:rsid w:val="007D6FF5"/>
    <w:rsid w:val="007D706A"/>
    <w:rsid w:val="007D7878"/>
    <w:rsid w:val="007D7B2A"/>
    <w:rsid w:val="007E06A7"/>
    <w:rsid w:val="007E172C"/>
    <w:rsid w:val="007E1BA9"/>
    <w:rsid w:val="007E2B7B"/>
    <w:rsid w:val="007E2F74"/>
    <w:rsid w:val="007E329B"/>
    <w:rsid w:val="007E3351"/>
    <w:rsid w:val="007E357F"/>
    <w:rsid w:val="007E3933"/>
    <w:rsid w:val="007E43CE"/>
    <w:rsid w:val="007E455A"/>
    <w:rsid w:val="007E4C55"/>
    <w:rsid w:val="007E4D77"/>
    <w:rsid w:val="007E5105"/>
    <w:rsid w:val="007E5B3E"/>
    <w:rsid w:val="007E65C4"/>
    <w:rsid w:val="007E6BE0"/>
    <w:rsid w:val="007E7724"/>
    <w:rsid w:val="007F040A"/>
    <w:rsid w:val="007F0535"/>
    <w:rsid w:val="007F0672"/>
    <w:rsid w:val="007F1FDB"/>
    <w:rsid w:val="007F2374"/>
    <w:rsid w:val="007F268C"/>
    <w:rsid w:val="007F3052"/>
    <w:rsid w:val="007F3768"/>
    <w:rsid w:val="007F4054"/>
    <w:rsid w:val="007F5133"/>
    <w:rsid w:val="007F562E"/>
    <w:rsid w:val="007F607A"/>
    <w:rsid w:val="007F6E24"/>
    <w:rsid w:val="007F7460"/>
    <w:rsid w:val="007F75FC"/>
    <w:rsid w:val="007F77C7"/>
    <w:rsid w:val="007F7C95"/>
    <w:rsid w:val="007F7FEC"/>
    <w:rsid w:val="00800F1C"/>
    <w:rsid w:val="008014BF"/>
    <w:rsid w:val="00801F20"/>
    <w:rsid w:val="00804333"/>
    <w:rsid w:val="00804861"/>
    <w:rsid w:val="008048A1"/>
    <w:rsid w:val="00805289"/>
    <w:rsid w:val="0080639E"/>
    <w:rsid w:val="00806E32"/>
    <w:rsid w:val="00807170"/>
    <w:rsid w:val="008071CE"/>
    <w:rsid w:val="008112CB"/>
    <w:rsid w:val="00811406"/>
    <w:rsid w:val="008122DF"/>
    <w:rsid w:val="008123E3"/>
    <w:rsid w:val="008128B0"/>
    <w:rsid w:val="00812962"/>
    <w:rsid w:val="00813035"/>
    <w:rsid w:val="00813CAB"/>
    <w:rsid w:val="008146A4"/>
    <w:rsid w:val="008150AA"/>
    <w:rsid w:val="00815151"/>
    <w:rsid w:val="008159D1"/>
    <w:rsid w:val="00816F95"/>
    <w:rsid w:val="00817D61"/>
    <w:rsid w:val="0082009C"/>
    <w:rsid w:val="00820899"/>
    <w:rsid w:val="00821800"/>
    <w:rsid w:val="00821C47"/>
    <w:rsid w:val="00821D27"/>
    <w:rsid w:val="00821DD1"/>
    <w:rsid w:val="00821FEE"/>
    <w:rsid w:val="0082490E"/>
    <w:rsid w:val="00824B92"/>
    <w:rsid w:val="00824D70"/>
    <w:rsid w:val="00824E4B"/>
    <w:rsid w:val="00826C3B"/>
    <w:rsid w:val="00831B2C"/>
    <w:rsid w:val="00832368"/>
    <w:rsid w:val="00832C8C"/>
    <w:rsid w:val="008337E4"/>
    <w:rsid w:val="008366DD"/>
    <w:rsid w:val="008417C9"/>
    <w:rsid w:val="00841E67"/>
    <w:rsid w:val="0084371F"/>
    <w:rsid w:val="00843DD3"/>
    <w:rsid w:val="00844800"/>
    <w:rsid w:val="00844AC6"/>
    <w:rsid w:val="0084501C"/>
    <w:rsid w:val="00845747"/>
    <w:rsid w:val="00846345"/>
    <w:rsid w:val="0084673C"/>
    <w:rsid w:val="00847315"/>
    <w:rsid w:val="0085019A"/>
    <w:rsid w:val="0085098D"/>
    <w:rsid w:val="00851A44"/>
    <w:rsid w:val="00852517"/>
    <w:rsid w:val="00853E72"/>
    <w:rsid w:val="0085406A"/>
    <w:rsid w:val="00854DC2"/>
    <w:rsid w:val="00855255"/>
    <w:rsid w:val="008560C7"/>
    <w:rsid w:val="008561B0"/>
    <w:rsid w:val="008568A9"/>
    <w:rsid w:val="00860A31"/>
    <w:rsid w:val="00860DC7"/>
    <w:rsid w:val="00861C62"/>
    <w:rsid w:val="00862699"/>
    <w:rsid w:val="00862847"/>
    <w:rsid w:val="00862BB5"/>
    <w:rsid w:val="00864202"/>
    <w:rsid w:val="008646BD"/>
    <w:rsid w:val="00866304"/>
    <w:rsid w:val="008666EB"/>
    <w:rsid w:val="00866E7A"/>
    <w:rsid w:val="00867348"/>
    <w:rsid w:val="008708FB"/>
    <w:rsid w:val="00870DF8"/>
    <w:rsid w:val="00871219"/>
    <w:rsid w:val="00871708"/>
    <w:rsid w:val="008720B0"/>
    <w:rsid w:val="008725E3"/>
    <w:rsid w:val="0087291F"/>
    <w:rsid w:val="008732ED"/>
    <w:rsid w:val="0087349E"/>
    <w:rsid w:val="0087357E"/>
    <w:rsid w:val="008739A3"/>
    <w:rsid w:val="0087598E"/>
    <w:rsid w:val="008764D0"/>
    <w:rsid w:val="00880ACD"/>
    <w:rsid w:val="00883175"/>
    <w:rsid w:val="00883C68"/>
    <w:rsid w:val="008844E1"/>
    <w:rsid w:val="00884963"/>
    <w:rsid w:val="00886198"/>
    <w:rsid w:val="008906B7"/>
    <w:rsid w:val="00891147"/>
    <w:rsid w:val="00891266"/>
    <w:rsid w:val="00891A1F"/>
    <w:rsid w:val="00891B63"/>
    <w:rsid w:val="008924DB"/>
    <w:rsid w:val="00892CFB"/>
    <w:rsid w:val="008939BF"/>
    <w:rsid w:val="00894DA8"/>
    <w:rsid w:val="00895458"/>
    <w:rsid w:val="00895B89"/>
    <w:rsid w:val="00896B8C"/>
    <w:rsid w:val="00896EE7"/>
    <w:rsid w:val="008974DC"/>
    <w:rsid w:val="00897D58"/>
    <w:rsid w:val="008A198D"/>
    <w:rsid w:val="008A1E85"/>
    <w:rsid w:val="008A1FE3"/>
    <w:rsid w:val="008A358E"/>
    <w:rsid w:val="008A36E9"/>
    <w:rsid w:val="008A3D77"/>
    <w:rsid w:val="008A6907"/>
    <w:rsid w:val="008A7BB0"/>
    <w:rsid w:val="008B16F9"/>
    <w:rsid w:val="008B1775"/>
    <w:rsid w:val="008B18FE"/>
    <w:rsid w:val="008B21D1"/>
    <w:rsid w:val="008B245A"/>
    <w:rsid w:val="008B3FFE"/>
    <w:rsid w:val="008B4D8C"/>
    <w:rsid w:val="008B4E12"/>
    <w:rsid w:val="008B6DD9"/>
    <w:rsid w:val="008B729A"/>
    <w:rsid w:val="008B75D3"/>
    <w:rsid w:val="008B7EE5"/>
    <w:rsid w:val="008C0E59"/>
    <w:rsid w:val="008C13A1"/>
    <w:rsid w:val="008C18F8"/>
    <w:rsid w:val="008C2BA5"/>
    <w:rsid w:val="008C3036"/>
    <w:rsid w:val="008C33E5"/>
    <w:rsid w:val="008C349D"/>
    <w:rsid w:val="008C47BA"/>
    <w:rsid w:val="008C4981"/>
    <w:rsid w:val="008C4BB1"/>
    <w:rsid w:val="008C77B5"/>
    <w:rsid w:val="008D0570"/>
    <w:rsid w:val="008D073B"/>
    <w:rsid w:val="008D1053"/>
    <w:rsid w:val="008D2E35"/>
    <w:rsid w:val="008D386C"/>
    <w:rsid w:val="008D4F22"/>
    <w:rsid w:val="008D5339"/>
    <w:rsid w:val="008D63F7"/>
    <w:rsid w:val="008D64E4"/>
    <w:rsid w:val="008D6FAE"/>
    <w:rsid w:val="008D7305"/>
    <w:rsid w:val="008D7976"/>
    <w:rsid w:val="008E07FF"/>
    <w:rsid w:val="008E25BE"/>
    <w:rsid w:val="008E4663"/>
    <w:rsid w:val="008E4904"/>
    <w:rsid w:val="008E59AA"/>
    <w:rsid w:val="008E6204"/>
    <w:rsid w:val="008E6254"/>
    <w:rsid w:val="008E65F3"/>
    <w:rsid w:val="008E7F5F"/>
    <w:rsid w:val="008F04FA"/>
    <w:rsid w:val="008F071D"/>
    <w:rsid w:val="008F0C7A"/>
    <w:rsid w:val="008F2BBA"/>
    <w:rsid w:val="008F2C8D"/>
    <w:rsid w:val="008F388F"/>
    <w:rsid w:val="008F3AD9"/>
    <w:rsid w:val="008F564D"/>
    <w:rsid w:val="008F5F76"/>
    <w:rsid w:val="008F6598"/>
    <w:rsid w:val="008F76F6"/>
    <w:rsid w:val="008F7B2E"/>
    <w:rsid w:val="009005AE"/>
    <w:rsid w:val="0090141C"/>
    <w:rsid w:val="00902093"/>
    <w:rsid w:val="00902ACD"/>
    <w:rsid w:val="00903332"/>
    <w:rsid w:val="0090356F"/>
    <w:rsid w:val="009040E4"/>
    <w:rsid w:val="00906D7F"/>
    <w:rsid w:val="009074BC"/>
    <w:rsid w:val="00907C19"/>
    <w:rsid w:val="009114E9"/>
    <w:rsid w:val="00911525"/>
    <w:rsid w:val="0091179E"/>
    <w:rsid w:val="00912F0A"/>
    <w:rsid w:val="009136A8"/>
    <w:rsid w:val="009138C5"/>
    <w:rsid w:val="00913B60"/>
    <w:rsid w:val="00913CF9"/>
    <w:rsid w:val="00914A05"/>
    <w:rsid w:val="0091564E"/>
    <w:rsid w:val="00915E24"/>
    <w:rsid w:val="00916006"/>
    <w:rsid w:val="009177ED"/>
    <w:rsid w:val="00917E9D"/>
    <w:rsid w:val="009200A2"/>
    <w:rsid w:val="00920973"/>
    <w:rsid w:val="00921699"/>
    <w:rsid w:val="00923403"/>
    <w:rsid w:val="00923DA9"/>
    <w:rsid w:val="009241F9"/>
    <w:rsid w:val="009242C0"/>
    <w:rsid w:val="00924572"/>
    <w:rsid w:val="009249C3"/>
    <w:rsid w:val="00924D2B"/>
    <w:rsid w:val="009251D6"/>
    <w:rsid w:val="00925D1B"/>
    <w:rsid w:val="009272CF"/>
    <w:rsid w:val="009278AF"/>
    <w:rsid w:val="00927BDE"/>
    <w:rsid w:val="00931064"/>
    <w:rsid w:val="00931637"/>
    <w:rsid w:val="0093235E"/>
    <w:rsid w:val="009332B1"/>
    <w:rsid w:val="00933D83"/>
    <w:rsid w:val="009344A2"/>
    <w:rsid w:val="009347ED"/>
    <w:rsid w:val="009349E3"/>
    <w:rsid w:val="0093768B"/>
    <w:rsid w:val="009376C0"/>
    <w:rsid w:val="0094029B"/>
    <w:rsid w:val="009403FA"/>
    <w:rsid w:val="009406BE"/>
    <w:rsid w:val="00940CFF"/>
    <w:rsid w:val="00940F1D"/>
    <w:rsid w:val="009412A2"/>
    <w:rsid w:val="00942388"/>
    <w:rsid w:val="00942741"/>
    <w:rsid w:val="0094294B"/>
    <w:rsid w:val="00942BE1"/>
    <w:rsid w:val="00942DBF"/>
    <w:rsid w:val="009436E0"/>
    <w:rsid w:val="00943979"/>
    <w:rsid w:val="00944935"/>
    <w:rsid w:val="00945114"/>
    <w:rsid w:val="00945AFB"/>
    <w:rsid w:val="00946F2C"/>
    <w:rsid w:val="009472AB"/>
    <w:rsid w:val="009476D2"/>
    <w:rsid w:val="00947A30"/>
    <w:rsid w:val="0095068B"/>
    <w:rsid w:val="00953019"/>
    <w:rsid w:val="0095443C"/>
    <w:rsid w:val="009547C1"/>
    <w:rsid w:val="0095644E"/>
    <w:rsid w:val="00957791"/>
    <w:rsid w:val="00957DDB"/>
    <w:rsid w:val="00960CED"/>
    <w:rsid w:val="00961769"/>
    <w:rsid w:val="00962209"/>
    <w:rsid w:val="00962352"/>
    <w:rsid w:val="009623D1"/>
    <w:rsid w:val="00962F90"/>
    <w:rsid w:val="0096303A"/>
    <w:rsid w:val="0096462F"/>
    <w:rsid w:val="00965431"/>
    <w:rsid w:val="009669B5"/>
    <w:rsid w:val="00970F2B"/>
    <w:rsid w:val="00971D7C"/>
    <w:rsid w:val="009722B2"/>
    <w:rsid w:val="0097262C"/>
    <w:rsid w:val="00972E23"/>
    <w:rsid w:val="009735CE"/>
    <w:rsid w:val="00973B17"/>
    <w:rsid w:val="0097508D"/>
    <w:rsid w:val="00976284"/>
    <w:rsid w:val="009766C7"/>
    <w:rsid w:val="009769CD"/>
    <w:rsid w:val="00976D19"/>
    <w:rsid w:val="009772CC"/>
    <w:rsid w:val="009805D0"/>
    <w:rsid w:val="0098264A"/>
    <w:rsid w:val="009829FC"/>
    <w:rsid w:val="00983276"/>
    <w:rsid w:val="0098380E"/>
    <w:rsid w:val="00983BA8"/>
    <w:rsid w:val="00983DB9"/>
    <w:rsid w:val="00983FFD"/>
    <w:rsid w:val="00984163"/>
    <w:rsid w:val="009847AD"/>
    <w:rsid w:val="00984CD7"/>
    <w:rsid w:val="00985AEE"/>
    <w:rsid w:val="009860E4"/>
    <w:rsid w:val="009863C3"/>
    <w:rsid w:val="00987DC7"/>
    <w:rsid w:val="00990970"/>
    <w:rsid w:val="00991011"/>
    <w:rsid w:val="00991CB3"/>
    <w:rsid w:val="00993B74"/>
    <w:rsid w:val="0099496B"/>
    <w:rsid w:val="0099575D"/>
    <w:rsid w:val="00995991"/>
    <w:rsid w:val="009966CE"/>
    <w:rsid w:val="00996F40"/>
    <w:rsid w:val="009973DB"/>
    <w:rsid w:val="0099744D"/>
    <w:rsid w:val="009A0675"/>
    <w:rsid w:val="009A09E7"/>
    <w:rsid w:val="009A14D5"/>
    <w:rsid w:val="009A2F2E"/>
    <w:rsid w:val="009A3726"/>
    <w:rsid w:val="009A3EC6"/>
    <w:rsid w:val="009A5034"/>
    <w:rsid w:val="009A524B"/>
    <w:rsid w:val="009A5267"/>
    <w:rsid w:val="009A52B9"/>
    <w:rsid w:val="009A5968"/>
    <w:rsid w:val="009A639D"/>
    <w:rsid w:val="009A68A5"/>
    <w:rsid w:val="009A6DE2"/>
    <w:rsid w:val="009A6ECF"/>
    <w:rsid w:val="009A7029"/>
    <w:rsid w:val="009B0C3E"/>
    <w:rsid w:val="009B0DFA"/>
    <w:rsid w:val="009B1717"/>
    <w:rsid w:val="009B3EAA"/>
    <w:rsid w:val="009B5651"/>
    <w:rsid w:val="009B58FB"/>
    <w:rsid w:val="009B6D84"/>
    <w:rsid w:val="009B79BA"/>
    <w:rsid w:val="009C00B8"/>
    <w:rsid w:val="009C0DD8"/>
    <w:rsid w:val="009C0F97"/>
    <w:rsid w:val="009C1710"/>
    <w:rsid w:val="009C2629"/>
    <w:rsid w:val="009C298E"/>
    <w:rsid w:val="009C2B33"/>
    <w:rsid w:val="009C3B16"/>
    <w:rsid w:val="009C552B"/>
    <w:rsid w:val="009C5EE5"/>
    <w:rsid w:val="009C6038"/>
    <w:rsid w:val="009C6061"/>
    <w:rsid w:val="009C67A7"/>
    <w:rsid w:val="009C6DF6"/>
    <w:rsid w:val="009C6FEA"/>
    <w:rsid w:val="009C71FD"/>
    <w:rsid w:val="009C79E9"/>
    <w:rsid w:val="009D0A3F"/>
    <w:rsid w:val="009D0C69"/>
    <w:rsid w:val="009D1286"/>
    <w:rsid w:val="009D14D7"/>
    <w:rsid w:val="009D1C71"/>
    <w:rsid w:val="009D2090"/>
    <w:rsid w:val="009D2978"/>
    <w:rsid w:val="009D40A3"/>
    <w:rsid w:val="009D4353"/>
    <w:rsid w:val="009D4ABD"/>
    <w:rsid w:val="009D6A89"/>
    <w:rsid w:val="009D7917"/>
    <w:rsid w:val="009E036A"/>
    <w:rsid w:val="009E0AD5"/>
    <w:rsid w:val="009E1017"/>
    <w:rsid w:val="009E17E6"/>
    <w:rsid w:val="009E181C"/>
    <w:rsid w:val="009E1A10"/>
    <w:rsid w:val="009E1E97"/>
    <w:rsid w:val="009E2665"/>
    <w:rsid w:val="009E26F3"/>
    <w:rsid w:val="009E3486"/>
    <w:rsid w:val="009E4293"/>
    <w:rsid w:val="009E52D5"/>
    <w:rsid w:val="009E7227"/>
    <w:rsid w:val="009E755F"/>
    <w:rsid w:val="009E795F"/>
    <w:rsid w:val="009F0056"/>
    <w:rsid w:val="009F06FF"/>
    <w:rsid w:val="009F0954"/>
    <w:rsid w:val="009F1028"/>
    <w:rsid w:val="009F1E81"/>
    <w:rsid w:val="009F1F3E"/>
    <w:rsid w:val="009F25B7"/>
    <w:rsid w:val="009F267B"/>
    <w:rsid w:val="009F27CD"/>
    <w:rsid w:val="009F2E13"/>
    <w:rsid w:val="009F3149"/>
    <w:rsid w:val="009F4D7B"/>
    <w:rsid w:val="009F5395"/>
    <w:rsid w:val="009F5D55"/>
    <w:rsid w:val="009F69A5"/>
    <w:rsid w:val="009F73C5"/>
    <w:rsid w:val="009F7E38"/>
    <w:rsid w:val="009F7F38"/>
    <w:rsid w:val="00A00F16"/>
    <w:rsid w:val="00A02383"/>
    <w:rsid w:val="00A0240E"/>
    <w:rsid w:val="00A03CD1"/>
    <w:rsid w:val="00A05303"/>
    <w:rsid w:val="00A05988"/>
    <w:rsid w:val="00A05BEC"/>
    <w:rsid w:val="00A05E63"/>
    <w:rsid w:val="00A0726D"/>
    <w:rsid w:val="00A07566"/>
    <w:rsid w:val="00A11742"/>
    <w:rsid w:val="00A119C6"/>
    <w:rsid w:val="00A13ADD"/>
    <w:rsid w:val="00A13B0D"/>
    <w:rsid w:val="00A149F6"/>
    <w:rsid w:val="00A15931"/>
    <w:rsid w:val="00A15984"/>
    <w:rsid w:val="00A16635"/>
    <w:rsid w:val="00A177F3"/>
    <w:rsid w:val="00A17D22"/>
    <w:rsid w:val="00A202F3"/>
    <w:rsid w:val="00A20327"/>
    <w:rsid w:val="00A2072D"/>
    <w:rsid w:val="00A20F79"/>
    <w:rsid w:val="00A21645"/>
    <w:rsid w:val="00A2237C"/>
    <w:rsid w:val="00A223ED"/>
    <w:rsid w:val="00A23DB1"/>
    <w:rsid w:val="00A24A2E"/>
    <w:rsid w:val="00A27D28"/>
    <w:rsid w:val="00A308FB"/>
    <w:rsid w:val="00A31AFF"/>
    <w:rsid w:val="00A31B63"/>
    <w:rsid w:val="00A32B50"/>
    <w:rsid w:val="00A34462"/>
    <w:rsid w:val="00A348CB"/>
    <w:rsid w:val="00A34BA7"/>
    <w:rsid w:val="00A35421"/>
    <w:rsid w:val="00A357EA"/>
    <w:rsid w:val="00A35FA9"/>
    <w:rsid w:val="00A3699A"/>
    <w:rsid w:val="00A36BE7"/>
    <w:rsid w:val="00A37C12"/>
    <w:rsid w:val="00A407DB"/>
    <w:rsid w:val="00A40CF5"/>
    <w:rsid w:val="00A41B5F"/>
    <w:rsid w:val="00A42BB8"/>
    <w:rsid w:val="00A431A2"/>
    <w:rsid w:val="00A43D3B"/>
    <w:rsid w:val="00A442FA"/>
    <w:rsid w:val="00A44F2C"/>
    <w:rsid w:val="00A4644F"/>
    <w:rsid w:val="00A468CD"/>
    <w:rsid w:val="00A478DB"/>
    <w:rsid w:val="00A47DB0"/>
    <w:rsid w:val="00A50578"/>
    <w:rsid w:val="00A51912"/>
    <w:rsid w:val="00A51ABF"/>
    <w:rsid w:val="00A52937"/>
    <w:rsid w:val="00A5331F"/>
    <w:rsid w:val="00A53E2C"/>
    <w:rsid w:val="00A55256"/>
    <w:rsid w:val="00A5712A"/>
    <w:rsid w:val="00A611C3"/>
    <w:rsid w:val="00A61C0E"/>
    <w:rsid w:val="00A6257C"/>
    <w:rsid w:val="00A62D96"/>
    <w:rsid w:val="00A63545"/>
    <w:rsid w:val="00A638CB"/>
    <w:rsid w:val="00A64951"/>
    <w:rsid w:val="00A64954"/>
    <w:rsid w:val="00A64ED7"/>
    <w:rsid w:val="00A65259"/>
    <w:rsid w:val="00A65B14"/>
    <w:rsid w:val="00A665A8"/>
    <w:rsid w:val="00A673F4"/>
    <w:rsid w:val="00A677D8"/>
    <w:rsid w:val="00A67AAB"/>
    <w:rsid w:val="00A67FE9"/>
    <w:rsid w:val="00A70B92"/>
    <w:rsid w:val="00A71382"/>
    <w:rsid w:val="00A71C7E"/>
    <w:rsid w:val="00A722B6"/>
    <w:rsid w:val="00A728F5"/>
    <w:rsid w:val="00A72DB0"/>
    <w:rsid w:val="00A73658"/>
    <w:rsid w:val="00A75A31"/>
    <w:rsid w:val="00A76FA7"/>
    <w:rsid w:val="00A77BDA"/>
    <w:rsid w:val="00A81739"/>
    <w:rsid w:val="00A81F2E"/>
    <w:rsid w:val="00A823BE"/>
    <w:rsid w:val="00A829C5"/>
    <w:rsid w:val="00A82BC7"/>
    <w:rsid w:val="00A8354C"/>
    <w:rsid w:val="00A83B66"/>
    <w:rsid w:val="00A840E7"/>
    <w:rsid w:val="00A8441D"/>
    <w:rsid w:val="00A84F1C"/>
    <w:rsid w:val="00A85D46"/>
    <w:rsid w:val="00A863D4"/>
    <w:rsid w:val="00A86AFC"/>
    <w:rsid w:val="00A86DC6"/>
    <w:rsid w:val="00A872E5"/>
    <w:rsid w:val="00A87509"/>
    <w:rsid w:val="00A904E9"/>
    <w:rsid w:val="00A907D2"/>
    <w:rsid w:val="00A90D23"/>
    <w:rsid w:val="00A9219F"/>
    <w:rsid w:val="00A92420"/>
    <w:rsid w:val="00A9456E"/>
    <w:rsid w:val="00A94A0A"/>
    <w:rsid w:val="00A9513B"/>
    <w:rsid w:val="00A954D6"/>
    <w:rsid w:val="00A9630C"/>
    <w:rsid w:val="00A96CEF"/>
    <w:rsid w:val="00AA1DC2"/>
    <w:rsid w:val="00AA2612"/>
    <w:rsid w:val="00AA32A6"/>
    <w:rsid w:val="00AA406F"/>
    <w:rsid w:val="00AA409A"/>
    <w:rsid w:val="00AA4C21"/>
    <w:rsid w:val="00AA4DC4"/>
    <w:rsid w:val="00AA51CD"/>
    <w:rsid w:val="00AA5DBA"/>
    <w:rsid w:val="00AA6357"/>
    <w:rsid w:val="00AA6800"/>
    <w:rsid w:val="00AA6FFB"/>
    <w:rsid w:val="00AA790B"/>
    <w:rsid w:val="00AA7ABA"/>
    <w:rsid w:val="00AA7B44"/>
    <w:rsid w:val="00AB0370"/>
    <w:rsid w:val="00AB09FA"/>
    <w:rsid w:val="00AB1111"/>
    <w:rsid w:val="00AB13FC"/>
    <w:rsid w:val="00AB2B74"/>
    <w:rsid w:val="00AB2DB4"/>
    <w:rsid w:val="00AB2E8D"/>
    <w:rsid w:val="00AB3511"/>
    <w:rsid w:val="00AB5213"/>
    <w:rsid w:val="00AB5545"/>
    <w:rsid w:val="00AB5A45"/>
    <w:rsid w:val="00AB5BCF"/>
    <w:rsid w:val="00AB67E5"/>
    <w:rsid w:val="00AB72C2"/>
    <w:rsid w:val="00AB7443"/>
    <w:rsid w:val="00AB7A7F"/>
    <w:rsid w:val="00AC06BB"/>
    <w:rsid w:val="00AC0FA8"/>
    <w:rsid w:val="00AC1CD9"/>
    <w:rsid w:val="00AC1DE0"/>
    <w:rsid w:val="00AC263A"/>
    <w:rsid w:val="00AC3785"/>
    <w:rsid w:val="00AC3A14"/>
    <w:rsid w:val="00AC3D48"/>
    <w:rsid w:val="00AC3F59"/>
    <w:rsid w:val="00AC424D"/>
    <w:rsid w:val="00AC54DC"/>
    <w:rsid w:val="00AC6464"/>
    <w:rsid w:val="00AD0CA4"/>
    <w:rsid w:val="00AD1159"/>
    <w:rsid w:val="00AD1C43"/>
    <w:rsid w:val="00AD28A9"/>
    <w:rsid w:val="00AD31E9"/>
    <w:rsid w:val="00AD3C9D"/>
    <w:rsid w:val="00AD40BC"/>
    <w:rsid w:val="00AD4921"/>
    <w:rsid w:val="00AD4D2C"/>
    <w:rsid w:val="00AD4F41"/>
    <w:rsid w:val="00AD5AF6"/>
    <w:rsid w:val="00AD5C41"/>
    <w:rsid w:val="00AD5C6E"/>
    <w:rsid w:val="00AD5F96"/>
    <w:rsid w:val="00AD653C"/>
    <w:rsid w:val="00AD6744"/>
    <w:rsid w:val="00AE1116"/>
    <w:rsid w:val="00AE148B"/>
    <w:rsid w:val="00AE1E47"/>
    <w:rsid w:val="00AE2B23"/>
    <w:rsid w:val="00AE3C36"/>
    <w:rsid w:val="00AE4CDB"/>
    <w:rsid w:val="00AE4E8D"/>
    <w:rsid w:val="00AE5701"/>
    <w:rsid w:val="00AE580F"/>
    <w:rsid w:val="00AE5D87"/>
    <w:rsid w:val="00AE6012"/>
    <w:rsid w:val="00AE6591"/>
    <w:rsid w:val="00AE67BE"/>
    <w:rsid w:val="00AF0BCC"/>
    <w:rsid w:val="00AF1977"/>
    <w:rsid w:val="00AF249C"/>
    <w:rsid w:val="00AF2AF9"/>
    <w:rsid w:val="00AF3052"/>
    <w:rsid w:val="00AF3BCB"/>
    <w:rsid w:val="00AF3C89"/>
    <w:rsid w:val="00AF416A"/>
    <w:rsid w:val="00AF4484"/>
    <w:rsid w:val="00AF543E"/>
    <w:rsid w:val="00AF5488"/>
    <w:rsid w:val="00AF6A81"/>
    <w:rsid w:val="00AF6C60"/>
    <w:rsid w:val="00B0038A"/>
    <w:rsid w:val="00B0237C"/>
    <w:rsid w:val="00B05B46"/>
    <w:rsid w:val="00B07866"/>
    <w:rsid w:val="00B111C2"/>
    <w:rsid w:val="00B1159C"/>
    <w:rsid w:val="00B11840"/>
    <w:rsid w:val="00B11EF3"/>
    <w:rsid w:val="00B12A03"/>
    <w:rsid w:val="00B14AFB"/>
    <w:rsid w:val="00B15DCF"/>
    <w:rsid w:val="00B16241"/>
    <w:rsid w:val="00B16298"/>
    <w:rsid w:val="00B16CB4"/>
    <w:rsid w:val="00B17FEB"/>
    <w:rsid w:val="00B20F44"/>
    <w:rsid w:val="00B21021"/>
    <w:rsid w:val="00B216B6"/>
    <w:rsid w:val="00B21727"/>
    <w:rsid w:val="00B2296C"/>
    <w:rsid w:val="00B22B54"/>
    <w:rsid w:val="00B230A3"/>
    <w:rsid w:val="00B231AF"/>
    <w:rsid w:val="00B23AC8"/>
    <w:rsid w:val="00B25093"/>
    <w:rsid w:val="00B25B09"/>
    <w:rsid w:val="00B25E6A"/>
    <w:rsid w:val="00B262F1"/>
    <w:rsid w:val="00B26AE8"/>
    <w:rsid w:val="00B27172"/>
    <w:rsid w:val="00B272F5"/>
    <w:rsid w:val="00B3061B"/>
    <w:rsid w:val="00B30BA7"/>
    <w:rsid w:val="00B315BD"/>
    <w:rsid w:val="00B3197E"/>
    <w:rsid w:val="00B31A64"/>
    <w:rsid w:val="00B32B86"/>
    <w:rsid w:val="00B33066"/>
    <w:rsid w:val="00B332D1"/>
    <w:rsid w:val="00B336AE"/>
    <w:rsid w:val="00B337BE"/>
    <w:rsid w:val="00B33C24"/>
    <w:rsid w:val="00B34E10"/>
    <w:rsid w:val="00B36C5B"/>
    <w:rsid w:val="00B373C0"/>
    <w:rsid w:val="00B37E9A"/>
    <w:rsid w:val="00B43140"/>
    <w:rsid w:val="00B43177"/>
    <w:rsid w:val="00B44146"/>
    <w:rsid w:val="00B44971"/>
    <w:rsid w:val="00B44EFA"/>
    <w:rsid w:val="00B5038B"/>
    <w:rsid w:val="00B50947"/>
    <w:rsid w:val="00B51A84"/>
    <w:rsid w:val="00B543CE"/>
    <w:rsid w:val="00B55FA4"/>
    <w:rsid w:val="00B561B2"/>
    <w:rsid w:val="00B567E4"/>
    <w:rsid w:val="00B5783D"/>
    <w:rsid w:val="00B57D42"/>
    <w:rsid w:val="00B57DD0"/>
    <w:rsid w:val="00B6021D"/>
    <w:rsid w:val="00B621CD"/>
    <w:rsid w:val="00B630EE"/>
    <w:rsid w:val="00B6466B"/>
    <w:rsid w:val="00B65311"/>
    <w:rsid w:val="00B6555D"/>
    <w:rsid w:val="00B6636E"/>
    <w:rsid w:val="00B6681E"/>
    <w:rsid w:val="00B670F3"/>
    <w:rsid w:val="00B6787D"/>
    <w:rsid w:val="00B703F1"/>
    <w:rsid w:val="00B70845"/>
    <w:rsid w:val="00B709AD"/>
    <w:rsid w:val="00B70E7C"/>
    <w:rsid w:val="00B72166"/>
    <w:rsid w:val="00B727D2"/>
    <w:rsid w:val="00B72AD1"/>
    <w:rsid w:val="00B72BBE"/>
    <w:rsid w:val="00B7301F"/>
    <w:rsid w:val="00B73A4B"/>
    <w:rsid w:val="00B74311"/>
    <w:rsid w:val="00B75A31"/>
    <w:rsid w:val="00B75C2A"/>
    <w:rsid w:val="00B75DC3"/>
    <w:rsid w:val="00B7699E"/>
    <w:rsid w:val="00B76E71"/>
    <w:rsid w:val="00B77B9D"/>
    <w:rsid w:val="00B808AD"/>
    <w:rsid w:val="00B80A99"/>
    <w:rsid w:val="00B817A8"/>
    <w:rsid w:val="00B81CC5"/>
    <w:rsid w:val="00B81CD4"/>
    <w:rsid w:val="00B82852"/>
    <w:rsid w:val="00B82D1A"/>
    <w:rsid w:val="00B83C9C"/>
    <w:rsid w:val="00B840AF"/>
    <w:rsid w:val="00B85B33"/>
    <w:rsid w:val="00B86FC2"/>
    <w:rsid w:val="00B8782E"/>
    <w:rsid w:val="00B87D50"/>
    <w:rsid w:val="00B90E3A"/>
    <w:rsid w:val="00B9143C"/>
    <w:rsid w:val="00B92AB0"/>
    <w:rsid w:val="00B92AC3"/>
    <w:rsid w:val="00B934CF"/>
    <w:rsid w:val="00B94891"/>
    <w:rsid w:val="00B95DF2"/>
    <w:rsid w:val="00B9617A"/>
    <w:rsid w:val="00B96203"/>
    <w:rsid w:val="00B964B5"/>
    <w:rsid w:val="00B966CC"/>
    <w:rsid w:val="00B978E0"/>
    <w:rsid w:val="00B97F5B"/>
    <w:rsid w:val="00BA083D"/>
    <w:rsid w:val="00BA0D89"/>
    <w:rsid w:val="00BA15FB"/>
    <w:rsid w:val="00BA3A1D"/>
    <w:rsid w:val="00BA4D20"/>
    <w:rsid w:val="00BA4FD7"/>
    <w:rsid w:val="00BA56EB"/>
    <w:rsid w:val="00BA6C7F"/>
    <w:rsid w:val="00BA72DB"/>
    <w:rsid w:val="00BB01DE"/>
    <w:rsid w:val="00BB0817"/>
    <w:rsid w:val="00BB08D1"/>
    <w:rsid w:val="00BB1710"/>
    <w:rsid w:val="00BB1B9B"/>
    <w:rsid w:val="00BB1C0F"/>
    <w:rsid w:val="00BB1C1F"/>
    <w:rsid w:val="00BB32AC"/>
    <w:rsid w:val="00BB3897"/>
    <w:rsid w:val="00BB4534"/>
    <w:rsid w:val="00BB4B30"/>
    <w:rsid w:val="00BB6393"/>
    <w:rsid w:val="00BB63C6"/>
    <w:rsid w:val="00BB66AB"/>
    <w:rsid w:val="00BB7551"/>
    <w:rsid w:val="00BC0253"/>
    <w:rsid w:val="00BC0A0C"/>
    <w:rsid w:val="00BC152A"/>
    <w:rsid w:val="00BC1BBE"/>
    <w:rsid w:val="00BC274E"/>
    <w:rsid w:val="00BC2ABD"/>
    <w:rsid w:val="00BC3222"/>
    <w:rsid w:val="00BC3BE2"/>
    <w:rsid w:val="00BC436F"/>
    <w:rsid w:val="00BC6F7D"/>
    <w:rsid w:val="00BC7A6E"/>
    <w:rsid w:val="00BC7B45"/>
    <w:rsid w:val="00BC7C8B"/>
    <w:rsid w:val="00BD0E99"/>
    <w:rsid w:val="00BD0F17"/>
    <w:rsid w:val="00BD2283"/>
    <w:rsid w:val="00BD28A8"/>
    <w:rsid w:val="00BD2B24"/>
    <w:rsid w:val="00BD41EE"/>
    <w:rsid w:val="00BD467B"/>
    <w:rsid w:val="00BD483F"/>
    <w:rsid w:val="00BD4CE3"/>
    <w:rsid w:val="00BD4F96"/>
    <w:rsid w:val="00BD6305"/>
    <w:rsid w:val="00BD6526"/>
    <w:rsid w:val="00BD653A"/>
    <w:rsid w:val="00BD7E2D"/>
    <w:rsid w:val="00BE0077"/>
    <w:rsid w:val="00BE03D3"/>
    <w:rsid w:val="00BE0AB0"/>
    <w:rsid w:val="00BE0E16"/>
    <w:rsid w:val="00BE0FC0"/>
    <w:rsid w:val="00BE2223"/>
    <w:rsid w:val="00BE22D1"/>
    <w:rsid w:val="00BE330C"/>
    <w:rsid w:val="00BE3800"/>
    <w:rsid w:val="00BE4014"/>
    <w:rsid w:val="00BE54D1"/>
    <w:rsid w:val="00BE556C"/>
    <w:rsid w:val="00BE647D"/>
    <w:rsid w:val="00BE70EA"/>
    <w:rsid w:val="00BE75F0"/>
    <w:rsid w:val="00BE7719"/>
    <w:rsid w:val="00BE7A4C"/>
    <w:rsid w:val="00BE7ADA"/>
    <w:rsid w:val="00BF058F"/>
    <w:rsid w:val="00BF0865"/>
    <w:rsid w:val="00BF2500"/>
    <w:rsid w:val="00BF3866"/>
    <w:rsid w:val="00BF5449"/>
    <w:rsid w:val="00BF5515"/>
    <w:rsid w:val="00BF7F50"/>
    <w:rsid w:val="00C009F1"/>
    <w:rsid w:val="00C01148"/>
    <w:rsid w:val="00C013D4"/>
    <w:rsid w:val="00C014D6"/>
    <w:rsid w:val="00C01918"/>
    <w:rsid w:val="00C01AD0"/>
    <w:rsid w:val="00C03AE8"/>
    <w:rsid w:val="00C0471F"/>
    <w:rsid w:val="00C06814"/>
    <w:rsid w:val="00C06F6A"/>
    <w:rsid w:val="00C079DF"/>
    <w:rsid w:val="00C07DC7"/>
    <w:rsid w:val="00C10070"/>
    <w:rsid w:val="00C1162B"/>
    <w:rsid w:val="00C12AF9"/>
    <w:rsid w:val="00C13CBD"/>
    <w:rsid w:val="00C14F16"/>
    <w:rsid w:val="00C155BA"/>
    <w:rsid w:val="00C15E2F"/>
    <w:rsid w:val="00C16586"/>
    <w:rsid w:val="00C169F9"/>
    <w:rsid w:val="00C16CC6"/>
    <w:rsid w:val="00C174F6"/>
    <w:rsid w:val="00C20016"/>
    <w:rsid w:val="00C207B7"/>
    <w:rsid w:val="00C21034"/>
    <w:rsid w:val="00C21E4E"/>
    <w:rsid w:val="00C22490"/>
    <w:rsid w:val="00C22F73"/>
    <w:rsid w:val="00C23EA2"/>
    <w:rsid w:val="00C2461C"/>
    <w:rsid w:val="00C26BCE"/>
    <w:rsid w:val="00C26C7C"/>
    <w:rsid w:val="00C2793A"/>
    <w:rsid w:val="00C301A2"/>
    <w:rsid w:val="00C306F9"/>
    <w:rsid w:val="00C31E43"/>
    <w:rsid w:val="00C323CA"/>
    <w:rsid w:val="00C32B26"/>
    <w:rsid w:val="00C3324B"/>
    <w:rsid w:val="00C332EA"/>
    <w:rsid w:val="00C333D1"/>
    <w:rsid w:val="00C33BE5"/>
    <w:rsid w:val="00C3518E"/>
    <w:rsid w:val="00C3589B"/>
    <w:rsid w:val="00C3602E"/>
    <w:rsid w:val="00C361EC"/>
    <w:rsid w:val="00C371F9"/>
    <w:rsid w:val="00C40092"/>
    <w:rsid w:val="00C4064A"/>
    <w:rsid w:val="00C4082B"/>
    <w:rsid w:val="00C422DF"/>
    <w:rsid w:val="00C42338"/>
    <w:rsid w:val="00C43180"/>
    <w:rsid w:val="00C45922"/>
    <w:rsid w:val="00C459BD"/>
    <w:rsid w:val="00C45A4F"/>
    <w:rsid w:val="00C45EAF"/>
    <w:rsid w:val="00C45F5B"/>
    <w:rsid w:val="00C464E4"/>
    <w:rsid w:val="00C472C4"/>
    <w:rsid w:val="00C47710"/>
    <w:rsid w:val="00C5100F"/>
    <w:rsid w:val="00C5147D"/>
    <w:rsid w:val="00C52F3C"/>
    <w:rsid w:val="00C5328D"/>
    <w:rsid w:val="00C5332B"/>
    <w:rsid w:val="00C550A1"/>
    <w:rsid w:val="00C55226"/>
    <w:rsid w:val="00C5583F"/>
    <w:rsid w:val="00C5637F"/>
    <w:rsid w:val="00C57296"/>
    <w:rsid w:val="00C57E20"/>
    <w:rsid w:val="00C6084D"/>
    <w:rsid w:val="00C60A59"/>
    <w:rsid w:val="00C6117F"/>
    <w:rsid w:val="00C61918"/>
    <w:rsid w:val="00C6193F"/>
    <w:rsid w:val="00C62A62"/>
    <w:rsid w:val="00C6311B"/>
    <w:rsid w:val="00C63D8B"/>
    <w:rsid w:val="00C653E7"/>
    <w:rsid w:val="00C65EA0"/>
    <w:rsid w:val="00C6686C"/>
    <w:rsid w:val="00C67055"/>
    <w:rsid w:val="00C671E2"/>
    <w:rsid w:val="00C703DF"/>
    <w:rsid w:val="00C7082B"/>
    <w:rsid w:val="00C72088"/>
    <w:rsid w:val="00C724D0"/>
    <w:rsid w:val="00C72604"/>
    <w:rsid w:val="00C73123"/>
    <w:rsid w:val="00C73722"/>
    <w:rsid w:val="00C739AF"/>
    <w:rsid w:val="00C7460B"/>
    <w:rsid w:val="00C75447"/>
    <w:rsid w:val="00C760CD"/>
    <w:rsid w:val="00C77221"/>
    <w:rsid w:val="00C772E1"/>
    <w:rsid w:val="00C77627"/>
    <w:rsid w:val="00C77F7A"/>
    <w:rsid w:val="00C8004E"/>
    <w:rsid w:val="00C81B81"/>
    <w:rsid w:val="00C8271F"/>
    <w:rsid w:val="00C83CBE"/>
    <w:rsid w:val="00C83F35"/>
    <w:rsid w:val="00C84254"/>
    <w:rsid w:val="00C849F9"/>
    <w:rsid w:val="00C859E3"/>
    <w:rsid w:val="00C8661D"/>
    <w:rsid w:val="00C90675"/>
    <w:rsid w:val="00C911F7"/>
    <w:rsid w:val="00C91560"/>
    <w:rsid w:val="00C9245B"/>
    <w:rsid w:val="00C932B3"/>
    <w:rsid w:val="00C937C6"/>
    <w:rsid w:val="00C93F50"/>
    <w:rsid w:val="00C9448E"/>
    <w:rsid w:val="00C9478C"/>
    <w:rsid w:val="00C94AD7"/>
    <w:rsid w:val="00C95113"/>
    <w:rsid w:val="00C9515C"/>
    <w:rsid w:val="00C953C1"/>
    <w:rsid w:val="00C9657A"/>
    <w:rsid w:val="00C975CE"/>
    <w:rsid w:val="00C97B28"/>
    <w:rsid w:val="00CA0C65"/>
    <w:rsid w:val="00CA1DA7"/>
    <w:rsid w:val="00CA2E8C"/>
    <w:rsid w:val="00CA3ADD"/>
    <w:rsid w:val="00CA43E0"/>
    <w:rsid w:val="00CA5819"/>
    <w:rsid w:val="00CA599B"/>
    <w:rsid w:val="00CA753D"/>
    <w:rsid w:val="00CA7AC7"/>
    <w:rsid w:val="00CB1019"/>
    <w:rsid w:val="00CB1112"/>
    <w:rsid w:val="00CB15B6"/>
    <w:rsid w:val="00CB279E"/>
    <w:rsid w:val="00CB29F3"/>
    <w:rsid w:val="00CB2AD6"/>
    <w:rsid w:val="00CB677A"/>
    <w:rsid w:val="00CB7607"/>
    <w:rsid w:val="00CB7626"/>
    <w:rsid w:val="00CB7752"/>
    <w:rsid w:val="00CC14E0"/>
    <w:rsid w:val="00CC1E46"/>
    <w:rsid w:val="00CC2EEB"/>
    <w:rsid w:val="00CC3C8E"/>
    <w:rsid w:val="00CC3F5A"/>
    <w:rsid w:val="00CC4198"/>
    <w:rsid w:val="00CC5731"/>
    <w:rsid w:val="00CC59FB"/>
    <w:rsid w:val="00CC6623"/>
    <w:rsid w:val="00CC6AE1"/>
    <w:rsid w:val="00CD005D"/>
    <w:rsid w:val="00CD0436"/>
    <w:rsid w:val="00CD07F9"/>
    <w:rsid w:val="00CD178F"/>
    <w:rsid w:val="00CD28DA"/>
    <w:rsid w:val="00CD2B26"/>
    <w:rsid w:val="00CD34B1"/>
    <w:rsid w:val="00CD3C19"/>
    <w:rsid w:val="00CD3CF2"/>
    <w:rsid w:val="00CD4B28"/>
    <w:rsid w:val="00CD5AA6"/>
    <w:rsid w:val="00CD6758"/>
    <w:rsid w:val="00CE1297"/>
    <w:rsid w:val="00CE1470"/>
    <w:rsid w:val="00CE1C0F"/>
    <w:rsid w:val="00CE263B"/>
    <w:rsid w:val="00CE28FA"/>
    <w:rsid w:val="00CE3393"/>
    <w:rsid w:val="00CE3B9B"/>
    <w:rsid w:val="00CE3FBA"/>
    <w:rsid w:val="00CE49A9"/>
    <w:rsid w:val="00CE6144"/>
    <w:rsid w:val="00CE78AC"/>
    <w:rsid w:val="00CE7B9C"/>
    <w:rsid w:val="00CF009A"/>
    <w:rsid w:val="00CF0762"/>
    <w:rsid w:val="00CF1853"/>
    <w:rsid w:val="00CF1A9F"/>
    <w:rsid w:val="00CF21BB"/>
    <w:rsid w:val="00CF2872"/>
    <w:rsid w:val="00CF3CE2"/>
    <w:rsid w:val="00CF41FA"/>
    <w:rsid w:val="00CF47F6"/>
    <w:rsid w:val="00CF4B69"/>
    <w:rsid w:val="00CF5508"/>
    <w:rsid w:val="00CF5AC3"/>
    <w:rsid w:val="00CF7279"/>
    <w:rsid w:val="00CF79A0"/>
    <w:rsid w:val="00D00FEE"/>
    <w:rsid w:val="00D01A93"/>
    <w:rsid w:val="00D01F1E"/>
    <w:rsid w:val="00D02E65"/>
    <w:rsid w:val="00D02F16"/>
    <w:rsid w:val="00D05A1B"/>
    <w:rsid w:val="00D06CA2"/>
    <w:rsid w:val="00D077D4"/>
    <w:rsid w:val="00D079F1"/>
    <w:rsid w:val="00D10F68"/>
    <w:rsid w:val="00D10F8A"/>
    <w:rsid w:val="00D113DB"/>
    <w:rsid w:val="00D1221E"/>
    <w:rsid w:val="00D12949"/>
    <w:rsid w:val="00D12E49"/>
    <w:rsid w:val="00D136D4"/>
    <w:rsid w:val="00D138B5"/>
    <w:rsid w:val="00D1565A"/>
    <w:rsid w:val="00D164D5"/>
    <w:rsid w:val="00D168C3"/>
    <w:rsid w:val="00D17456"/>
    <w:rsid w:val="00D17A1D"/>
    <w:rsid w:val="00D207F3"/>
    <w:rsid w:val="00D20D03"/>
    <w:rsid w:val="00D217EB"/>
    <w:rsid w:val="00D21FED"/>
    <w:rsid w:val="00D2350C"/>
    <w:rsid w:val="00D23A9C"/>
    <w:rsid w:val="00D240D9"/>
    <w:rsid w:val="00D24A84"/>
    <w:rsid w:val="00D27D14"/>
    <w:rsid w:val="00D3025E"/>
    <w:rsid w:val="00D305AC"/>
    <w:rsid w:val="00D319C2"/>
    <w:rsid w:val="00D321B2"/>
    <w:rsid w:val="00D32591"/>
    <w:rsid w:val="00D32974"/>
    <w:rsid w:val="00D342DD"/>
    <w:rsid w:val="00D37770"/>
    <w:rsid w:val="00D37DDB"/>
    <w:rsid w:val="00D40087"/>
    <w:rsid w:val="00D40654"/>
    <w:rsid w:val="00D41277"/>
    <w:rsid w:val="00D41365"/>
    <w:rsid w:val="00D414E3"/>
    <w:rsid w:val="00D41EB4"/>
    <w:rsid w:val="00D422B6"/>
    <w:rsid w:val="00D42706"/>
    <w:rsid w:val="00D42B27"/>
    <w:rsid w:val="00D42FFC"/>
    <w:rsid w:val="00D44E9D"/>
    <w:rsid w:val="00D4657A"/>
    <w:rsid w:val="00D46EB9"/>
    <w:rsid w:val="00D46F02"/>
    <w:rsid w:val="00D47985"/>
    <w:rsid w:val="00D47C44"/>
    <w:rsid w:val="00D50C2A"/>
    <w:rsid w:val="00D51019"/>
    <w:rsid w:val="00D515DE"/>
    <w:rsid w:val="00D52082"/>
    <w:rsid w:val="00D54B14"/>
    <w:rsid w:val="00D56036"/>
    <w:rsid w:val="00D560A5"/>
    <w:rsid w:val="00D5637B"/>
    <w:rsid w:val="00D563B5"/>
    <w:rsid w:val="00D567D0"/>
    <w:rsid w:val="00D60D63"/>
    <w:rsid w:val="00D60D67"/>
    <w:rsid w:val="00D61674"/>
    <w:rsid w:val="00D636D9"/>
    <w:rsid w:val="00D63B87"/>
    <w:rsid w:val="00D64244"/>
    <w:rsid w:val="00D652EB"/>
    <w:rsid w:val="00D66709"/>
    <w:rsid w:val="00D66A5C"/>
    <w:rsid w:val="00D66D5A"/>
    <w:rsid w:val="00D66D75"/>
    <w:rsid w:val="00D672FA"/>
    <w:rsid w:val="00D70A64"/>
    <w:rsid w:val="00D715BF"/>
    <w:rsid w:val="00D72A87"/>
    <w:rsid w:val="00D72BE1"/>
    <w:rsid w:val="00D7323F"/>
    <w:rsid w:val="00D74128"/>
    <w:rsid w:val="00D74E8D"/>
    <w:rsid w:val="00D75C6B"/>
    <w:rsid w:val="00D75FEC"/>
    <w:rsid w:val="00D7635C"/>
    <w:rsid w:val="00D76971"/>
    <w:rsid w:val="00D76C64"/>
    <w:rsid w:val="00D7779E"/>
    <w:rsid w:val="00D77852"/>
    <w:rsid w:val="00D77C1C"/>
    <w:rsid w:val="00D808C0"/>
    <w:rsid w:val="00D80B79"/>
    <w:rsid w:val="00D80C70"/>
    <w:rsid w:val="00D811C4"/>
    <w:rsid w:val="00D829A8"/>
    <w:rsid w:val="00D851A4"/>
    <w:rsid w:val="00D85776"/>
    <w:rsid w:val="00D85BA1"/>
    <w:rsid w:val="00D85EC7"/>
    <w:rsid w:val="00D863B6"/>
    <w:rsid w:val="00D86673"/>
    <w:rsid w:val="00D868FB"/>
    <w:rsid w:val="00D86B5D"/>
    <w:rsid w:val="00D87041"/>
    <w:rsid w:val="00D908AF"/>
    <w:rsid w:val="00D90B7A"/>
    <w:rsid w:val="00D92737"/>
    <w:rsid w:val="00D92F80"/>
    <w:rsid w:val="00D93CDE"/>
    <w:rsid w:val="00D94062"/>
    <w:rsid w:val="00D94540"/>
    <w:rsid w:val="00D94594"/>
    <w:rsid w:val="00D94FE8"/>
    <w:rsid w:val="00D9693A"/>
    <w:rsid w:val="00D96D43"/>
    <w:rsid w:val="00D96E66"/>
    <w:rsid w:val="00DA1169"/>
    <w:rsid w:val="00DA15FE"/>
    <w:rsid w:val="00DA1D88"/>
    <w:rsid w:val="00DA254B"/>
    <w:rsid w:val="00DA3C6C"/>
    <w:rsid w:val="00DA4037"/>
    <w:rsid w:val="00DA461A"/>
    <w:rsid w:val="00DA47C2"/>
    <w:rsid w:val="00DA6045"/>
    <w:rsid w:val="00DA6EC0"/>
    <w:rsid w:val="00DB109A"/>
    <w:rsid w:val="00DB1254"/>
    <w:rsid w:val="00DB2A79"/>
    <w:rsid w:val="00DB2C91"/>
    <w:rsid w:val="00DB38DA"/>
    <w:rsid w:val="00DB535F"/>
    <w:rsid w:val="00DB5413"/>
    <w:rsid w:val="00DB5769"/>
    <w:rsid w:val="00DB5C4C"/>
    <w:rsid w:val="00DB5CCE"/>
    <w:rsid w:val="00DB60C9"/>
    <w:rsid w:val="00DB67D2"/>
    <w:rsid w:val="00DB6881"/>
    <w:rsid w:val="00DB74DC"/>
    <w:rsid w:val="00DB7AB4"/>
    <w:rsid w:val="00DB7D63"/>
    <w:rsid w:val="00DC1210"/>
    <w:rsid w:val="00DC1694"/>
    <w:rsid w:val="00DC1A74"/>
    <w:rsid w:val="00DC3177"/>
    <w:rsid w:val="00DC397F"/>
    <w:rsid w:val="00DC3AE7"/>
    <w:rsid w:val="00DC3C44"/>
    <w:rsid w:val="00DC442D"/>
    <w:rsid w:val="00DC6149"/>
    <w:rsid w:val="00DC6EA6"/>
    <w:rsid w:val="00DD06CF"/>
    <w:rsid w:val="00DD1054"/>
    <w:rsid w:val="00DD13C2"/>
    <w:rsid w:val="00DD1474"/>
    <w:rsid w:val="00DD154D"/>
    <w:rsid w:val="00DD15FF"/>
    <w:rsid w:val="00DD2173"/>
    <w:rsid w:val="00DD25C6"/>
    <w:rsid w:val="00DD2E6F"/>
    <w:rsid w:val="00DD35F1"/>
    <w:rsid w:val="00DD3A7D"/>
    <w:rsid w:val="00DD509E"/>
    <w:rsid w:val="00DD5B85"/>
    <w:rsid w:val="00DD6F6A"/>
    <w:rsid w:val="00DD71FE"/>
    <w:rsid w:val="00DD7A42"/>
    <w:rsid w:val="00DD7AFD"/>
    <w:rsid w:val="00DE0284"/>
    <w:rsid w:val="00DE12FF"/>
    <w:rsid w:val="00DE3124"/>
    <w:rsid w:val="00DE490A"/>
    <w:rsid w:val="00DE4F1D"/>
    <w:rsid w:val="00DE5C4F"/>
    <w:rsid w:val="00DE64BA"/>
    <w:rsid w:val="00DE6D65"/>
    <w:rsid w:val="00DF00EB"/>
    <w:rsid w:val="00DF04A0"/>
    <w:rsid w:val="00DF0765"/>
    <w:rsid w:val="00DF095F"/>
    <w:rsid w:val="00DF2409"/>
    <w:rsid w:val="00DF28E7"/>
    <w:rsid w:val="00DF2A84"/>
    <w:rsid w:val="00DF2FB0"/>
    <w:rsid w:val="00DF4218"/>
    <w:rsid w:val="00DF45B6"/>
    <w:rsid w:val="00DF4830"/>
    <w:rsid w:val="00DF598F"/>
    <w:rsid w:val="00DF5FDD"/>
    <w:rsid w:val="00DF6241"/>
    <w:rsid w:val="00DF7089"/>
    <w:rsid w:val="00DF70A2"/>
    <w:rsid w:val="00DF7278"/>
    <w:rsid w:val="00DF7CDD"/>
    <w:rsid w:val="00E0041B"/>
    <w:rsid w:val="00E0098B"/>
    <w:rsid w:val="00E01054"/>
    <w:rsid w:val="00E01235"/>
    <w:rsid w:val="00E024AE"/>
    <w:rsid w:val="00E03263"/>
    <w:rsid w:val="00E04B20"/>
    <w:rsid w:val="00E05E82"/>
    <w:rsid w:val="00E064E5"/>
    <w:rsid w:val="00E06817"/>
    <w:rsid w:val="00E069B6"/>
    <w:rsid w:val="00E06D83"/>
    <w:rsid w:val="00E06E77"/>
    <w:rsid w:val="00E07A47"/>
    <w:rsid w:val="00E10061"/>
    <w:rsid w:val="00E1013C"/>
    <w:rsid w:val="00E11706"/>
    <w:rsid w:val="00E124BC"/>
    <w:rsid w:val="00E12666"/>
    <w:rsid w:val="00E13887"/>
    <w:rsid w:val="00E139DF"/>
    <w:rsid w:val="00E13A4D"/>
    <w:rsid w:val="00E155CA"/>
    <w:rsid w:val="00E1565F"/>
    <w:rsid w:val="00E15A51"/>
    <w:rsid w:val="00E15F1E"/>
    <w:rsid w:val="00E161D3"/>
    <w:rsid w:val="00E16B6C"/>
    <w:rsid w:val="00E16EA8"/>
    <w:rsid w:val="00E17411"/>
    <w:rsid w:val="00E1768C"/>
    <w:rsid w:val="00E20016"/>
    <w:rsid w:val="00E202D3"/>
    <w:rsid w:val="00E20C96"/>
    <w:rsid w:val="00E219A7"/>
    <w:rsid w:val="00E22A97"/>
    <w:rsid w:val="00E23529"/>
    <w:rsid w:val="00E23539"/>
    <w:rsid w:val="00E23646"/>
    <w:rsid w:val="00E23D2E"/>
    <w:rsid w:val="00E246B4"/>
    <w:rsid w:val="00E2474D"/>
    <w:rsid w:val="00E24F94"/>
    <w:rsid w:val="00E25916"/>
    <w:rsid w:val="00E25A39"/>
    <w:rsid w:val="00E25BD5"/>
    <w:rsid w:val="00E26310"/>
    <w:rsid w:val="00E26537"/>
    <w:rsid w:val="00E26873"/>
    <w:rsid w:val="00E26E0A"/>
    <w:rsid w:val="00E27EAC"/>
    <w:rsid w:val="00E27EC3"/>
    <w:rsid w:val="00E30225"/>
    <w:rsid w:val="00E31A0C"/>
    <w:rsid w:val="00E32780"/>
    <w:rsid w:val="00E34185"/>
    <w:rsid w:val="00E35512"/>
    <w:rsid w:val="00E35CEE"/>
    <w:rsid w:val="00E3624C"/>
    <w:rsid w:val="00E36C69"/>
    <w:rsid w:val="00E37E70"/>
    <w:rsid w:val="00E4109B"/>
    <w:rsid w:val="00E419A0"/>
    <w:rsid w:val="00E41FEA"/>
    <w:rsid w:val="00E42430"/>
    <w:rsid w:val="00E42A07"/>
    <w:rsid w:val="00E43875"/>
    <w:rsid w:val="00E445EB"/>
    <w:rsid w:val="00E44A51"/>
    <w:rsid w:val="00E46653"/>
    <w:rsid w:val="00E466F4"/>
    <w:rsid w:val="00E5106F"/>
    <w:rsid w:val="00E510A6"/>
    <w:rsid w:val="00E511C2"/>
    <w:rsid w:val="00E52046"/>
    <w:rsid w:val="00E524EF"/>
    <w:rsid w:val="00E52558"/>
    <w:rsid w:val="00E52714"/>
    <w:rsid w:val="00E52EB8"/>
    <w:rsid w:val="00E53608"/>
    <w:rsid w:val="00E536AF"/>
    <w:rsid w:val="00E53929"/>
    <w:rsid w:val="00E53B08"/>
    <w:rsid w:val="00E53B9C"/>
    <w:rsid w:val="00E56296"/>
    <w:rsid w:val="00E56B0D"/>
    <w:rsid w:val="00E577A0"/>
    <w:rsid w:val="00E60885"/>
    <w:rsid w:val="00E616B6"/>
    <w:rsid w:val="00E62923"/>
    <w:rsid w:val="00E64180"/>
    <w:rsid w:val="00E658DA"/>
    <w:rsid w:val="00E6614D"/>
    <w:rsid w:val="00E66510"/>
    <w:rsid w:val="00E66ABD"/>
    <w:rsid w:val="00E67A56"/>
    <w:rsid w:val="00E67FC0"/>
    <w:rsid w:val="00E700F1"/>
    <w:rsid w:val="00E72B30"/>
    <w:rsid w:val="00E7478F"/>
    <w:rsid w:val="00E74CAD"/>
    <w:rsid w:val="00E7538C"/>
    <w:rsid w:val="00E77238"/>
    <w:rsid w:val="00E77420"/>
    <w:rsid w:val="00E77693"/>
    <w:rsid w:val="00E7797F"/>
    <w:rsid w:val="00E77B42"/>
    <w:rsid w:val="00E809B0"/>
    <w:rsid w:val="00E811EB"/>
    <w:rsid w:val="00E82D62"/>
    <w:rsid w:val="00E83F96"/>
    <w:rsid w:val="00E84036"/>
    <w:rsid w:val="00E846C1"/>
    <w:rsid w:val="00E848EA"/>
    <w:rsid w:val="00E84C6C"/>
    <w:rsid w:val="00E86451"/>
    <w:rsid w:val="00E90194"/>
    <w:rsid w:val="00E903C5"/>
    <w:rsid w:val="00E90768"/>
    <w:rsid w:val="00E907F3"/>
    <w:rsid w:val="00E90A5E"/>
    <w:rsid w:val="00E91403"/>
    <w:rsid w:val="00E92DB9"/>
    <w:rsid w:val="00E932BA"/>
    <w:rsid w:val="00E934F9"/>
    <w:rsid w:val="00E93E41"/>
    <w:rsid w:val="00E94BFF"/>
    <w:rsid w:val="00E96E94"/>
    <w:rsid w:val="00E9710D"/>
    <w:rsid w:val="00E97EF6"/>
    <w:rsid w:val="00EA0520"/>
    <w:rsid w:val="00EA09E4"/>
    <w:rsid w:val="00EA0FB7"/>
    <w:rsid w:val="00EA18E0"/>
    <w:rsid w:val="00EA1C6B"/>
    <w:rsid w:val="00EA364C"/>
    <w:rsid w:val="00EA5619"/>
    <w:rsid w:val="00EA62BA"/>
    <w:rsid w:val="00EA70F0"/>
    <w:rsid w:val="00EA771B"/>
    <w:rsid w:val="00EB0620"/>
    <w:rsid w:val="00EB0F50"/>
    <w:rsid w:val="00EB13F4"/>
    <w:rsid w:val="00EB167E"/>
    <w:rsid w:val="00EB1929"/>
    <w:rsid w:val="00EB1C34"/>
    <w:rsid w:val="00EB223C"/>
    <w:rsid w:val="00EB2389"/>
    <w:rsid w:val="00EB2A11"/>
    <w:rsid w:val="00EB3B4A"/>
    <w:rsid w:val="00EB462A"/>
    <w:rsid w:val="00EB5546"/>
    <w:rsid w:val="00EB632F"/>
    <w:rsid w:val="00EB7134"/>
    <w:rsid w:val="00EB75B8"/>
    <w:rsid w:val="00EC15A3"/>
    <w:rsid w:val="00EC2504"/>
    <w:rsid w:val="00EC2789"/>
    <w:rsid w:val="00EC2868"/>
    <w:rsid w:val="00EC28C0"/>
    <w:rsid w:val="00EC29BD"/>
    <w:rsid w:val="00EC483F"/>
    <w:rsid w:val="00EC6003"/>
    <w:rsid w:val="00EC6DB1"/>
    <w:rsid w:val="00EC7E39"/>
    <w:rsid w:val="00ED0916"/>
    <w:rsid w:val="00ED2EBB"/>
    <w:rsid w:val="00ED381A"/>
    <w:rsid w:val="00ED41A4"/>
    <w:rsid w:val="00ED4DBA"/>
    <w:rsid w:val="00ED4E18"/>
    <w:rsid w:val="00ED535D"/>
    <w:rsid w:val="00ED5586"/>
    <w:rsid w:val="00ED6AD4"/>
    <w:rsid w:val="00ED6FE6"/>
    <w:rsid w:val="00EE162B"/>
    <w:rsid w:val="00EE2556"/>
    <w:rsid w:val="00EE2A77"/>
    <w:rsid w:val="00EE300C"/>
    <w:rsid w:val="00EE3117"/>
    <w:rsid w:val="00EE3BB7"/>
    <w:rsid w:val="00EE3BD3"/>
    <w:rsid w:val="00EE4630"/>
    <w:rsid w:val="00EE51D6"/>
    <w:rsid w:val="00EE5D4F"/>
    <w:rsid w:val="00EE78F2"/>
    <w:rsid w:val="00EF202F"/>
    <w:rsid w:val="00EF210E"/>
    <w:rsid w:val="00EF2193"/>
    <w:rsid w:val="00EF35BA"/>
    <w:rsid w:val="00EF4447"/>
    <w:rsid w:val="00EF4B7D"/>
    <w:rsid w:val="00EF50A0"/>
    <w:rsid w:val="00EF5749"/>
    <w:rsid w:val="00EF66A9"/>
    <w:rsid w:val="00EF76C5"/>
    <w:rsid w:val="00EF79AF"/>
    <w:rsid w:val="00EF7CC0"/>
    <w:rsid w:val="00F004DB"/>
    <w:rsid w:val="00F007ED"/>
    <w:rsid w:val="00F01536"/>
    <w:rsid w:val="00F022F5"/>
    <w:rsid w:val="00F03727"/>
    <w:rsid w:val="00F0479C"/>
    <w:rsid w:val="00F051BD"/>
    <w:rsid w:val="00F05727"/>
    <w:rsid w:val="00F0605E"/>
    <w:rsid w:val="00F065A5"/>
    <w:rsid w:val="00F06B33"/>
    <w:rsid w:val="00F1098B"/>
    <w:rsid w:val="00F110B5"/>
    <w:rsid w:val="00F11109"/>
    <w:rsid w:val="00F116C6"/>
    <w:rsid w:val="00F12AB7"/>
    <w:rsid w:val="00F12DD5"/>
    <w:rsid w:val="00F13769"/>
    <w:rsid w:val="00F13B87"/>
    <w:rsid w:val="00F148AF"/>
    <w:rsid w:val="00F14AC1"/>
    <w:rsid w:val="00F14D01"/>
    <w:rsid w:val="00F1520D"/>
    <w:rsid w:val="00F15527"/>
    <w:rsid w:val="00F15AF7"/>
    <w:rsid w:val="00F161F3"/>
    <w:rsid w:val="00F16959"/>
    <w:rsid w:val="00F16AB6"/>
    <w:rsid w:val="00F16DFD"/>
    <w:rsid w:val="00F171BB"/>
    <w:rsid w:val="00F204C2"/>
    <w:rsid w:val="00F20C7D"/>
    <w:rsid w:val="00F21CD0"/>
    <w:rsid w:val="00F228A4"/>
    <w:rsid w:val="00F22AB1"/>
    <w:rsid w:val="00F237F9"/>
    <w:rsid w:val="00F24C22"/>
    <w:rsid w:val="00F25291"/>
    <w:rsid w:val="00F25343"/>
    <w:rsid w:val="00F2557B"/>
    <w:rsid w:val="00F256E4"/>
    <w:rsid w:val="00F2623B"/>
    <w:rsid w:val="00F26CB6"/>
    <w:rsid w:val="00F26D95"/>
    <w:rsid w:val="00F26E4D"/>
    <w:rsid w:val="00F27954"/>
    <w:rsid w:val="00F27E29"/>
    <w:rsid w:val="00F300BE"/>
    <w:rsid w:val="00F31B33"/>
    <w:rsid w:val="00F31BB5"/>
    <w:rsid w:val="00F31CCB"/>
    <w:rsid w:val="00F3259B"/>
    <w:rsid w:val="00F33613"/>
    <w:rsid w:val="00F355EE"/>
    <w:rsid w:val="00F36FAB"/>
    <w:rsid w:val="00F3754F"/>
    <w:rsid w:val="00F40D24"/>
    <w:rsid w:val="00F4177E"/>
    <w:rsid w:val="00F43C46"/>
    <w:rsid w:val="00F43D21"/>
    <w:rsid w:val="00F44C2C"/>
    <w:rsid w:val="00F44D1C"/>
    <w:rsid w:val="00F457E4"/>
    <w:rsid w:val="00F467AB"/>
    <w:rsid w:val="00F508E7"/>
    <w:rsid w:val="00F50A12"/>
    <w:rsid w:val="00F50B97"/>
    <w:rsid w:val="00F5188F"/>
    <w:rsid w:val="00F51B30"/>
    <w:rsid w:val="00F5209A"/>
    <w:rsid w:val="00F5259D"/>
    <w:rsid w:val="00F5280F"/>
    <w:rsid w:val="00F53055"/>
    <w:rsid w:val="00F543A4"/>
    <w:rsid w:val="00F54FC6"/>
    <w:rsid w:val="00F553AA"/>
    <w:rsid w:val="00F557F1"/>
    <w:rsid w:val="00F55ED1"/>
    <w:rsid w:val="00F568AC"/>
    <w:rsid w:val="00F56A34"/>
    <w:rsid w:val="00F56F97"/>
    <w:rsid w:val="00F57155"/>
    <w:rsid w:val="00F575DE"/>
    <w:rsid w:val="00F57FCA"/>
    <w:rsid w:val="00F6077E"/>
    <w:rsid w:val="00F609D1"/>
    <w:rsid w:val="00F62865"/>
    <w:rsid w:val="00F6762F"/>
    <w:rsid w:val="00F67DBC"/>
    <w:rsid w:val="00F67E46"/>
    <w:rsid w:val="00F705C9"/>
    <w:rsid w:val="00F715E2"/>
    <w:rsid w:val="00F71CC1"/>
    <w:rsid w:val="00F726DC"/>
    <w:rsid w:val="00F73157"/>
    <w:rsid w:val="00F7429E"/>
    <w:rsid w:val="00F7472F"/>
    <w:rsid w:val="00F748B1"/>
    <w:rsid w:val="00F748BC"/>
    <w:rsid w:val="00F74EFD"/>
    <w:rsid w:val="00F7521C"/>
    <w:rsid w:val="00F752E1"/>
    <w:rsid w:val="00F75575"/>
    <w:rsid w:val="00F75D10"/>
    <w:rsid w:val="00F76F7A"/>
    <w:rsid w:val="00F76FCD"/>
    <w:rsid w:val="00F80DF1"/>
    <w:rsid w:val="00F81185"/>
    <w:rsid w:val="00F826C1"/>
    <w:rsid w:val="00F82AFC"/>
    <w:rsid w:val="00F853BF"/>
    <w:rsid w:val="00F85E85"/>
    <w:rsid w:val="00F86B2B"/>
    <w:rsid w:val="00F86DE3"/>
    <w:rsid w:val="00F90998"/>
    <w:rsid w:val="00F91BB3"/>
    <w:rsid w:val="00F91D7D"/>
    <w:rsid w:val="00F92553"/>
    <w:rsid w:val="00F92724"/>
    <w:rsid w:val="00F92BB4"/>
    <w:rsid w:val="00F931A6"/>
    <w:rsid w:val="00F9333D"/>
    <w:rsid w:val="00F9493F"/>
    <w:rsid w:val="00F94CFE"/>
    <w:rsid w:val="00F97602"/>
    <w:rsid w:val="00F97609"/>
    <w:rsid w:val="00FA07C4"/>
    <w:rsid w:val="00FA11D1"/>
    <w:rsid w:val="00FA223C"/>
    <w:rsid w:val="00FA31D7"/>
    <w:rsid w:val="00FA3B39"/>
    <w:rsid w:val="00FA3D0B"/>
    <w:rsid w:val="00FA6163"/>
    <w:rsid w:val="00FA759C"/>
    <w:rsid w:val="00FB131C"/>
    <w:rsid w:val="00FB181F"/>
    <w:rsid w:val="00FB183F"/>
    <w:rsid w:val="00FB1946"/>
    <w:rsid w:val="00FB2280"/>
    <w:rsid w:val="00FB22A2"/>
    <w:rsid w:val="00FB252F"/>
    <w:rsid w:val="00FB4590"/>
    <w:rsid w:val="00FB4C09"/>
    <w:rsid w:val="00FB5452"/>
    <w:rsid w:val="00FB5CA1"/>
    <w:rsid w:val="00FB6A3A"/>
    <w:rsid w:val="00FB6AED"/>
    <w:rsid w:val="00FB7374"/>
    <w:rsid w:val="00FB7482"/>
    <w:rsid w:val="00FC1BD4"/>
    <w:rsid w:val="00FC2A08"/>
    <w:rsid w:val="00FC2E64"/>
    <w:rsid w:val="00FC2E93"/>
    <w:rsid w:val="00FC30A2"/>
    <w:rsid w:val="00FC343D"/>
    <w:rsid w:val="00FC4096"/>
    <w:rsid w:val="00FC441A"/>
    <w:rsid w:val="00FC4864"/>
    <w:rsid w:val="00FC4ADD"/>
    <w:rsid w:val="00FC53A2"/>
    <w:rsid w:val="00FC5BDF"/>
    <w:rsid w:val="00FC63C9"/>
    <w:rsid w:val="00FC6B27"/>
    <w:rsid w:val="00FD1E18"/>
    <w:rsid w:val="00FD236E"/>
    <w:rsid w:val="00FD270E"/>
    <w:rsid w:val="00FD2C2D"/>
    <w:rsid w:val="00FD324E"/>
    <w:rsid w:val="00FD3B5B"/>
    <w:rsid w:val="00FD3C14"/>
    <w:rsid w:val="00FD49DE"/>
    <w:rsid w:val="00FD4B29"/>
    <w:rsid w:val="00FD5127"/>
    <w:rsid w:val="00FD540D"/>
    <w:rsid w:val="00FD6C11"/>
    <w:rsid w:val="00FD6C78"/>
    <w:rsid w:val="00FD77DE"/>
    <w:rsid w:val="00FE124D"/>
    <w:rsid w:val="00FE18EC"/>
    <w:rsid w:val="00FE2626"/>
    <w:rsid w:val="00FE2BFE"/>
    <w:rsid w:val="00FE3B01"/>
    <w:rsid w:val="00FE3F69"/>
    <w:rsid w:val="00FE4010"/>
    <w:rsid w:val="00FE46C2"/>
    <w:rsid w:val="00FE5FBE"/>
    <w:rsid w:val="00FE6B37"/>
    <w:rsid w:val="00FE6C18"/>
    <w:rsid w:val="00FE6D12"/>
    <w:rsid w:val="00FE71AD"/>
    <w:rsid w:val="00FE73F4"/>
    <w:rsid w:val="00FF16F0"/>
    <w:rsid w:val="00FF1A99"/>
    <w:rsid w:val="00FF540C"/>
    <w:rsid w:val="00FF594A"/>
    <w:rsid w:val="00FF5C7F"/>
    <w:rsid w:val="00FF6E58"/>
    <w:rsid w:val="00FF70B6"/>
    <w:rsid w:val="00FF71C3"/>
    <w:rsid w:val="00FF7289"/>
    <w:rsid w:val="00FF7AEA"/>
    <w:rsid w:val="00FF7E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6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563A"/>
    <w:pPr>
      <w:keepNext/>
      <w:jc w:val="center"/>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563A"/>
    <w:rPr>
      <w:rFonts w:ascii="Times New Roman" w:eastAsia="Times New Roman" w:hAnsi="Times New Roman" w:cs="Times New Roman"/>
      <w:b/>
      <w:sz w:val="36"/>
      <w:szCs w:val="20"/>
      <w:lang w:eastAsia="ru-RU"/>
    </w:rPr>
  </w:style>
  <w:style w:type="paragraph" w:styleId="a3">
    <w:name w:val="Body Text"/>
    <w:basedOn w:val="a"/>
    <w:link w:val="a4"/>
    <w:rsid w:val="001C563A"/>
    <w:pPr>
      <w:jc w:val="center"/>
    </w:pPr>
    <w:rPr>
      <w:b/>
      <w:bCs/>
      <w:sz w:val="28"/>
    </w:rPr>
  </w:style>
  <w:style w:type="character" w:customStyle="1" w:styleId="a4">
    <w:name w:val="Основной текст Знак"/>
    <w:basedOn w:val="a0"/>
    <w:link w:val="a3"/>
    <w:rsid w:val="001C563A"/>
    <w:rPr>
      <w:rFonts w:ascii="Times New Roman" w:eastAsia="Times New Roman" w:hAnsi="Times New Roman" w:cs="Times New Roman"/>
      <w:b/>
      <w:bCs/>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DB18CD79376C4F2F0C2F74B86362AB17CD1856148C08F608531EBEF6182E0F5B9B1ADD3749605FB2C2AE0kEE1N" TargetMode="External"/><Relationship Id="rId5" Type="http://schemas.openxmlformats.org/officeDocument/2006/relationships/hyperlink" Target="consultantplus://offline/ref=C89BA349E2553F61BF87D3B20E9C48A53A77E7DF335329FA74A6D99A3347E33F51P0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1314</Words>
  <Characters>7495</Characters>
  <Application>Microsoft Office Word</Application>
  <DocSecurity>0</DocSecurity>
  <Lines>62</Lines>
  <Paragraphs>17</Paragraphs>
  <ScaleCrop>false</ScaleCrop>
  <Company/>
  <LinksUpToDate>false</LinksUpToDate>
  <CharactersWithSpaces>8792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Арефьева</dc:creator>
  <cp:keywords/>
  <dc:description/>
  <cp:lastModifiedBy>Арефьева</cp:lastModifiedBy>
  <cp:revision>1</cp:revision>
  <dcterms:created xsi:type="dcterms:W3CDTF">2013-01-21T10:58:00Z</dcterms:created>
  <dcterms:modified xsi:type="dcterms:W3CDTF">2013-01-21T10:58:00Z</dcterms:modified>
</cp:coreProperties>
</file>